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2024年办公耗材采购合同(10篇)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办公耗材采购合同篇一地址：联系人...</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甲乙双方根据及相关的法律法规之规定，本着友好合作、协商一致的原则，就甲方向乙方定点采购办公用品及耗材事宜达成协议如下：文中“双方”指甲方和乙方，“一方”指甲方和乙方中的任何一方。 文中所涉及费用均以人民币“元”为计量单位。文中“年、月、日”均指公历年、月、日。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 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当月的22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办公耗材采购合同篇二</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绝于招标人为获得所有临床需要使用的_____市医疗机构第一轮卫生耗材集中招标(议价)采购范围内的耗材而进行集中招标采购，并接受了投标人对上述耗材的投标。现双方签定耗材购销合同，本合同在此声明如下: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办公耗材采购合同篇三</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文中“双方”指甲方和乙方，“一方”指甲方和乙方中的任何一方。 文中所涉及费用均以人民币“元”为计量单位。文中“年、月、日”均指公历年、月、日。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 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当月的22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办公耗材采购合同篇四</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办公耗材采购合同篇五</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2、乙方向甲方免费提供上述产品的送货及售后退换、安装调试等服务。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时，电脑办公用品、耗材价格严格执行采购合同报价，应不高于市场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2、乙方在收到甲方电脑办公用品、耗材需求后，应保证及时把货物送达到甲方指定地点。打印机、复印机耗材要免费安装调试。</w:t>
      </w:r>
    </w:p>
    <w:p>
      <w:pPr>
        <w:ind w:left="0" w:right="0" w:firstLine="560"/>
        <w:spacing w:before="450" w:after="450" w:line="312" w:lineRule="auto"/>
      </w:pPr>
      <w:r>
        <w:rPr>
          <w:rFonts w:ascii="宋体" w:hAnsi="宋体" w:eastAsia="宋体" w:cs="宋体"/>
          <w:color w:val="000"/>
          <w:sz w:val="28"/>
          <w:szCs w:val="28"/>
        </w:rPr>
        <w:t xml:space="preserve">3、甲方收到货物后，应仔细核对货物数量，规格。确认无误。打印机、复印机耗材要安装调试后，在销售单上签字。凭销售单按季度结算费用。</w:t>
      </w:r>
    </w:p>
    <w:p>
      <w:pPr>
        <w:ind w:left="0" w:right="0" w:firstLine="560"/>
        <w:spacing w:before="450" w:after="450" w:line="312" w:lineRule="auto"/>
      </w:pPr>
      <w:r>
        <w:rPr>
          <w:rFonts w:ascii="宋体" w:hAnsi="宋体" w:eastAsia="宋体" w:cs="宋体"/>
          <w:color w:val="000"/>
          <w:sz w:val="28"/>
          <w:szCs w:val="28"/>
        </w:rPr>
        <w:t xml:space="preserve">4、甲方收到货物后，使用时出现产品质量问题，应马上通知乙方，乙方确认问题后，对所提供的商品实行“三包”包修，包换，包退。</w:t>
      </w:r>
    </w:p>
    <w:p>
      <w:pPr>
        <w:ind w:left="0" w:right="0" w:firstLine="560"/>
        <w:spacing w:before="450" w:after="450" w:line="312" w:lineRule="auto"/>
      </w:pPr>
      <w:r>
        <w:rPr>
          <w:rFonts w:ascii="宋体" w:hAnsi="宋体" w:eastAsia="宋体" w:cs="宋体"/>
          <w:color w:val="000"/>
          <w:sz w:val="28"/>
          <w:szCs w:val="28"/>
        </w:rPr>
        <w:t xml:space="preserve">5、如因战争，台风，洪水，地震等不可抗力因素造成合同一方不能履行合同的，该方履行期限可以相对延迟，对由于造成的损失，双方均不承担责任。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1、甲方在接到乙方的价格调整通知后3个工作日内，给予最终确认(以书面确认单为准)。如在规定时间内未接到确认单;将视为已确认。更新价格确认后即日起执行新的价格。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每季度结束后，乙方提供正规发票及详细销售单，经甲方确认核实后，确认发生费用与发票相符，甲方按照实际发生的一季度货款一次性付清。</w:t>
      </w:r>
    </w:p>
    <w:p>
      <w:pPr>
        <w:ind w:left="0" w:right="0" w:firstLine="560"/>
        <w:spacing w:before="450" w:after="450" w:line="312" w:lineRule="auto"/>
      </w:pPr>
      <w:r>
        <w:rPr>
          <w:rFonts w:ascii="宋体" w:hAnsi="宋体" w:eastAsia="宋体" w:cs="宋体"/>
          <w:color w:val="000"/>
          <w:sz w:val="28"/>
          <w:szCs w:val="28"/>
        </w:rPr>
        <w:t xml:space="preserve">六、合同的补充，变更与解除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七、适用法律及合同争议解决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办公耗材采购合同篇六</w:t>
      </w:r>
    </w:p>
    <w:p>
      <w:pPr>
        <w:ind w:left="0" w:right="0" w:firstLine="560"/>
        <w:spacing w:before="450" w:after="450" w:line="312" w:lineRule="auto"/>
      </w:pPr>
      <w:r>
        <w:rPr>
          <w:rFonts w:ascii="宋体" w:hAnsi="宋体" w:eastAsia="宋体" w:cs="宋体"/>
          <w:color w:val="000"/>
          <w:sz w:val="28"/>
          <w:szCs w:val="28"/>
        </w:rPr>
        <w:t xml:space="preserve">买方名称：公司(以下简称甲方)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卖方名称：公司(以下简称乙方)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相关的法律法规之规定，本着友好合作、协商一致的原则，就甲方向乙方定点采购办公用品及耗材事宜达成协议如下：文中“双方”指甲方和乙方，“一方”指甲方和乙方中的任何一方。文中所涉及费用均以人民币“元”为计量单位。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衣服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当月的22日以前向甲方提供发票及购货清单，经甲方将产品订单与产品验收单对照核实后，确认发生费用与乙方提供的发票相符，甲方按实际发生的一月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办公耗材购销合同范文2甲方：(购货方)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甲乙双方根据相关的法律法规之规定，本着友好合作、协商一致的原则，就甲方向乙方定点采购办公用品及耗材事宜达成协议如下：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2、乙方向甲方免费提供上述产品的送货及售后退换、安装调试等服务。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时，电脑办公用品、耗材价格严格执行采购合同报价，应不高于市场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2、乙方在收到甲方电脑办公用品、耗材需求后，应保证及时把货物送达到甲方指定地点。打印机、复印机耗材要免费安装调试。</w:t>
      </w:r>
    </w:p>
    <w:p>
      <w:pPr>
        <w:ind w:left="0" w:right="0" w:firstLine="560"/>
        <w:spacing w:before="450" w:after="450" w:line="312" w:lineRule="auto"/>
      </w:pPr>
      <w:r>
        <w:rPr>
          <w:rFonts w:ascii="宋体" w:hAnsi="宋体" w:eastAsia="宋体" w:cs="宋体"/>
          <w:color w:val="000"/>
          <w:sz w:val="28"/>
          <w:szCs w:val="28"/>
        </w:rPr>
        <w:t xml:space="preserve">3、甲方收到货物后，应仔细核对货物数量，规格。确认无误。打印机、复印机耗材要安装调试后，在销售单上签字。凭销售单按季度结算费用。</w:t>
      </w:r>
    </w:p>
    <w:p>
      <w:pPr>
        <w:ind w:left="0" w:right="0" w:firstLine="560"/>
        <w:spacing w:before="450" w:after="450" w:line="312" w:lineRule="auto"/>
      </w:pPr>
      <w:r>
        <w:rPr>
          <w:rFonts w:ascii="宋体" w:hAnsi="宋体" w:eastAsia="宋体" w:cs="宋体"/>
          <w:color w:val="000"/>
          <w:sz w:val="28"/>
          <w:szCs w:val="28"/>
        </w:rPr>
        <w:t xml:space="preserve">4、甲方收到货物后，使用时出现产品质量问题，应马上通知乙方，乙方确认问题后，对所提供的商品实行“三包”包修，包换，包退。</w:t>
      </w:r>
    </w:p>
    <w:p>
      <w:pPr>
        <w:ind w:left="0" w:right="0" w:firstLine="560"/>
        <w:spacing w:before="450" w:after="450" w:line="312" w:lineRule="auto"/>
      </w:pPr>
      <w:r>
        <w:rPr>
          <w:rFonts w:ascii="宋体" w:hAnsi="宋体" w:eastAsia="宋体" w:cs="宋体"/>
          <w:color w:val="000"/>
          <w:sz w:val="28"/>
          <w:szCs w:val="28"/>
        </w:rPr>
        <w:t xml:space="preserve">5、如因战争，台风，洪水，地震等不可抗力因素造成合同一方不能履行合同的，该方履行期限可以相对延迟，对由于造成的损失，双方均不承担责任。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1、甲方在接到乙方的价格调整通知后3个工作日内，给予最终确认(以书面确认单为准)。如在规定时间内未接到确认单;将视为已确认。更新价格确认后即日起执行新的价格。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每季度结束后，乙方提供正规发票及详细销售单，经甲方确认核实后，确认发生费用与发票相符，甲方按照实际发生的一季度货款一次性付清。</w:t>
      </w:r>
    </w:p>
    <w:p>
      <w:pPr>
        <w:ind w:left="0" w:right="0" w:firstLine="560"/>
        <w:spacing w:before="450" w:after="450" w:line="312" w:lineRule="auto"/>
      </w:pPr>
      <w:r>
        <w:rPr>
          <w:rFonts w:ascii="宋体" w:hAnsi="宋体" w:eastAsia="宋体" w:cs="宋体"/>
          <w:color w:val="000"/>
          <w:sz w:val="28"/>
          <w:szCs w:val="28"/>
        </w:rPr>
        <w:t xml:space="preserve">六、合同的补充，变更与解除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七、适用法律及合同争议解决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w:t>
      </w:r>
    </w:p>
    <w:p>
      <w:pPr>
        <w:ind w:left="0" w:right="0" w:firstLine="560"/>
        <w:spacing w:before="450" w:after="450" w:line="312" w:lineRule="auto"/>
      </w:pPr>
      <w:r>
        <w:rPr>
          <w:rFonts w:ascii="宋体" w:hAnsi="宋体" w:eastAsia="宋体" w:cs="宋体"/>
          <w:color w:val="000"/>
          <w:sz w:val="28"/>
          <w:szCs w:val="28"/>
        </w:rPr>
        <w:t xml:space="preserve">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乙双方本着互惠互利的原则，通过友好协商签订以下办公耗材供应协议：</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第二条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1.乙方送货至甲方指定的某一办公地点，每次送货前由甲方通知本次送货的产品名称、型号、规格、数量、送货地点等。</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2.乙方承诺提供给甲方的耗材为原装正品(甲方指定需通用耗材除外)，且产品质量符合国家标准;没有国家标准的，符合地区标准;没有地区标准的，符合行业标准;或符合双方约定的标准。</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5.乙方承诺以其经营过程中最低的价格向甲方提供耗材产品。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6.1工作时间：周一至周五(9:00--17:00)乙方承诺在接到甲方送货要求24小时内将货送到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7. 甲方应在乙方工作人员将货物送至时验货，有异议当场提出。双方当场确认产品质量是否达标，若确认不符合，甲方有权退回不达标产品，由此造成的损失由乙方承担。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 种方式处理：</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非经卖方原因，买方延期付款，经卖方书面告知后 个工作日内仍未付款的，每迟延一日，买方应向卖方支付迟延付款金额的 %的违约金，买方延迟付款达三十日以上，卖方有权书面通知买方单方面解除本合同，但卖方在单方面解除合同前不得以未付款为由迟延交付货物。</w:t>
      </w:r>
    </w:p>
    <w:p>
      <w:pPr>
        <w:ind w:left="0" w:right="0" w:firstLine="560"/>
        <w:spacing w:before="450" w:after="450" w:line="312" w:lineRule="auto"/>
      </w:pPr>
      <w:r>
        <w:rPr>
          <w:rFonts w:ascii="宋体" w:hAnsi="宋体" w:eastAsia="宋体" w:cs="宋体"/>
          <w:color w:val="000"/>
          <w:sz w:val="28"/>
          <w:szCs w:val="28"/>
        </w:rPr>
        <w:t xml:space="preserve">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%的违约金，若该违约金不足以补偿给买方造成的损失，则卖方还应当补足损失差额部分。</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办公耗材采购合同篇八</w:t>
      </w:r>
    </w:p>
    <w:p>
      <w:pPr>
        <w:ind w:left="0" w:right="0" w:firstLine="560"/>
        <w:spacing w:before="450" w:after="450" w:line="312" w:lineRule="auto"/>
      </w:pPr>
      <w:r>
        <w:rPr>
          <w:rFonts w:ascii="宋体" w:hAnsi="宋体" w:eastAsia="宋体" w:cs="宋体"/>
          <w:color w:val="000"/>
          <w:sz w:val="28"/>
          <w:szCs w:val="28"/>
        </w:rPr>
        <w:t xml:space="preserve">办公耗材供应协议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办公耗材采购合同篇九</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 (乙方)负责年度办公产品采购及服务，并请该 对甲方公司的采购项目进行评估，对其办公费用实施监督。为此双方签订协议书，具体如下：</w:t>
      </w:r>
    </w:p>
    <w:p>
      <w:pPr>
        <w:ind w:left="0" w:right="0" w:firstLine="560"/>
        <w:spacing w:before="450" w:after="450" w:line="312" w:lineRule="auto"/>
      </w:pPr>
      <w:r>
        <w:rPr>
          <w:rFonts w:ascii="宋体" w:hAnsi="宋体" w:eastAsia="宋体" w:cs="宋体"/>
          <w:color w:val="000"/>
          <w:sz w:val="28"/>
          <w:szCs w:val="28"/>
        </w:rPr>
        <w:t xml:space="preserve">第一条双方的义务与责任</w:t>
      </w:r>
    </w:p>
    <w:p>
      <w:pPr>
        <w:ind w:left="0" w:right="0" w:firstLine="560"/>
        <w:spacing w:before="450" w:after="450" w:line="312" w:lineRule="auto"/>
      </w:pPr>
      <w:r>
        <w:rPr>
          <w:rFonts w:ascii="宋体" w:hAnsi="宋体" w:eastAsia="宋体" w:cs="宋体"/>
          <w:color w:val="000"/>
          <w:sz w:val="28"/>
          <w:szCs w:val="28"/>
        </w:rPr>
        <w:t xml:space="preserve">1、甲方在内部确定办公费用控制及办公类产品采购服务的财务预订机制。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a)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b) 建立办公费用支出档案。</w:t>
      </w:r>
    </w:p>
    <w:p>
      <w:pPr>
        <w:ind w:left="0" w:right="0" w:firstLine="560"/>
        <w:spacing w:before="450" w:after="450" w:line="312" w:lineRule="auto"/>
      </w:pPr>
      <w:r>
        <w:rPr>
          <w:rFonts w:ascii="宋体" w:hAnsi="宋体" w:eastAsia="宋体" w:cs="宋体"/>
          <w:color w:val="000"/>
          <w:sz w:val="28"/>
          <w:szCs w:val="28"/>
        </w:rPr>
        <w:t xml:space="preserve">c) 建立采购计划及预评估制度。</w:t>
      </w:r>
    </w:p>
    <w:p>
      <w:pPr>
        <w:ind w:left="0" w:right="0" w:firstLine="560"/>
        <w:spacing w:before="450" w:after="450" w:line="312" w:lineRule="auto"/>
      </w:pPr>
      <w:r>
        <w:rPr>
          <w:rFonts w:ascii="宋体" w:hAnsi="宋体" w:eastAsia="宋体" w:cs="宋体"/>
          <w:color w:val="000"/>
          <w:sz w:val="28"/>
          <w:szCs w:val="28"/>
        </w:rPr>
        <w:t xml:space="preserve">d)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2、乙方积极参与甲方采购评估，并协助甲方对办公费用进行管理和控制。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a)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b)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c) 提供甲方历次采购档案。</w:t>
      </w:r>
    </w:p>
    <w:p>
      <w:pPr>
        <w:ind w:left="0" w:right="0" w:firstLine="560"/>
        <w:spacing w:before="450" w:after="450" w:line="312" w:lineRule="auto"/>
      </w:pPr>
      <w:r>
        <w:rPr>
          <w:rFonts w:ascii="宋体" w:hAnsi="宋体" w:eastAsia="宋体" w:cs="宋体"/>
          <w:color w:val="000"/>
          <w:sz w:val="28"/>
          <w:szCs w:val="28"/>
        </w:rPr>
        <w:t xml:space="preserve">d)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3、乙方提供如下产品和服务承诺。</w:t>
      </w:r>
    </w:p>
    <w:p>
      <w:pPr>
        <w:ind w:left="0" w:right="0" w:firstLine="560"/>
        <w:spacing w:before="450" w:after="450" w:line="312" w:lineRule="auto"/>
      </w:pPr>
      <w:r>
        <w:rPr>
          <w:rFonts w:ascii="宋体" w:hAnsi="宋体" w:eastAsia="宋体" w:cs="宋体"/>
          <w:color w:val="000"/>
          <w:sz w:val="28"/>
          <w:szCs w:val="28"/>
        </w:rPr>
        <w:t xml:space="preserve">a)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b)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c)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d)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4、采购定单的确定</w:t>
      </w:r>
    </w:p>
    <w:p>
      <w:pPr>
        <w:ind w:left="0" w:right="0" w:firstLine="560"/>
        <w:spacing w:before="450" w:after="450" w:line="312" w:lineRule="auto"/>
      </w:pPr>
      <w:r>
        <w:rPr>
          <w:rFonts w:ascii="宋体" w:hAnsi="宋体" w:eastAsia="宋体" w:cs="宋体"/>
          <w:color w:val="000"/>
          <w:sz w:val="28"/>
          <w:szCs w:val="28"/>
        </w:rPr>
        <w:t xml:space="preserve">a)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b)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c)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d)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5、每次定单的价格确认。</w:t>
      </w:r>
    </w:p>
    <w:p>
      <w:pPr>
        <w:ind w:left="0" w:right="0" w:firstLine="560"/>
        <w:spacing w:before="450" w:after="450" w:line="312" w:lineRule="auto"/>
      </w:pPr>
      <w:r>
        <w:rPr>
          <w:rFonts w:ascii="宋体" w:hAnsi="宋体" w:eastAsia="宋体" w:cs="宋体"/>
          <w:color w:val="000"/>
          <w:sz w:val="28"/>
          <w:szCs w:val="28"/>
        </w:rPr>
        <w:t xml:space="preserve">e) 乙方向甲方提供的产品及服务，均执行经销商代理价格，即享受本网最低价格。</w:t>
      </w:r>
    </w:p>
    <w:p>
      <w:pPr>
        <w:ind w:left="0" w:right="0" w:firstLine="560"/>
        <w:spacing w:before="450" w:after="450" w:line="312" w:lineRule="auto"/>
      </w:pPr>
      <w:r>
        <w:rPr>
          <w:rFonts w:ascii="宋体" w:hAnsi="宋体" w:eastAsia="宋体" w:cs="宋体"/>
          <w:color w:val="000"/>
          <w:sz w:val="28"/>
          <w:szCs w:val="28"/>
        </w:rPr>
        <w:t xml:space="preserve">f) 为了体现产品价格的相对稳定性，当一种产品的价格确定后，一般在计划本年度内保持不变。若遇产品及服务成本上升或降低，乙方须提前十天通知甲方，在双方认可的情况下进行调整。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g) 每类产品的第一次价格确认后，以乙方产品优惠价格为基础，在双方进一步协商的基础上确认。</w:t>
      </w:r>
    </w:p>
    <w:p>
      <w:pPr>
        <w:ind w:left="0" w:right="0" w:firstLine="560"/>
        <w:spacing w:before="450" w:after="450" w:line="312" w:lineRule="auto"/>
      </w:pPr>
      <w:r>
        <w:rPr>
          <w:rFonts w:ascii="宋体" w:hAnsi="宋体" w:eastAsia="宋体" w:cs="宋体"/>
          <w:color w:val="000"/>
          <w:sz w:val="28"/>
          <w:szCs w:val="28"/>
        </w:rPr>
        <w:t xml:space="preserve">第二条甲方信息资料的保密</w:t>
      </w:r>
    </w:p>
    <w:p>
      <w:pPr>
        <w:ind w:left="0" w:right="0" w:firstLine="560"/>
        <w:spacing w:before="450" w:after="450" w:line="312" w:lineRule="auto"/>
      </w:pPr>
      <w:r>
        <w:rPr>
          <w:rFonts w:ascii="宋体" w:hAnsi="宋体" w:eastAsia="宋体" w:cs="宋体"/>
          <w:color w:val="000"/>
          <w:sz w:val="28"/>
          <w:szCs w:val="28"/>
        </w:rPr>
        <w:t xml:space="preserve">1.甲方对履行采购协议过程中涉及乙方的商业文档、数据材料有保密义务，未经乙方书面许可，不得擅自许可任何第三者阅读、使用。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第三条合同的延续和终止</w:t>
      </w:r>
    </w:p>
    <w:p>
      <w:pPr>
        <w:ind w:left="0" w:right="0" w:firstLine="560"/>
        <w:spacing w:before="450" w:after="450" w:line="312" w:lineRule="auto"/>
      </w:pPr>
      <w:r>
        <w:rPr>
          <w:rFonts w:ascii="宋体" w:hAnsi="宋体" w:eastAsia="宋体" w:cs="宋体"/>
          <w:color w:val="000"/>
          <w:sz w:val="28"/>
          <w:szCs w:val="28"/>
        </w:rPr>
        <w:t xml:space="preserve">1.甲方须认真履行计划采购制度，违反以下情况，乙方有权终止合同。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 元。月均采购低于 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 年，协议到期后，若双方再次合作，双方需重新签订协议。</w:t>
      </w:r>
    </w:p>
    <w:p>
      <w:pPr>
        <w:ind w:left="0" w:right="0" w:firstLine="560"/>
        <w:spacing w:before="450" w:after="450" w:line="312" w:lineRule="auto"/>
      </w:pPr>
      <w:r>
        <w:rPr>
          <w:rFonts w:ascii="宋体" w:hAnsi="宋体" w:eastAsia="宋体" w:cs="宋体"/>
          <w:color w:val="000"/>
          <w:sz w:val="28"/>
          <w:szCs w:val="28"/>
        </w:rPr>
        <w:t xml:space="preserve">4.本合同自双方签署之日起生效，至双方完全履行其在本合同内应尽的义务为止。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5.合同执行过程中，如一方需要改变或终止，必须在 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第五条合同附件及其他</w:t>
      </w:r>
    </w:p>
    <w:p>
      <w:pPr>
        <w:ind w:left="0" w:right="0" w:firstLine="560"/>
        <w:spacing w:before="450" w:after="450" w:line="312" w:lineRule="auto"/>
      </w:pPr>
      <w:r>
        <w:rPr>
          <w:rFonts w:ascii="宋体" w:hAnsi="宋体" w:eastAsia="宋体" w:cs="宋体"/>
          <w:color w:val="000"/>
          <w:sz w:val="28"/>
          <w:szCs w:val="28"/>
        </w:rPr>
        <w:t xml:space="preserve">1.本合同和本合同中任何有关的权利和义务，未经另一方的书面同意，不得通过合同或适用法律而转让。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2.本合同未尽事宜，一律遵照《中华人民共和国民法典》的有关规定，经合同双方共同协商，做出补充协议，补充协议与本合同具有同等法律效力。其生效日期自甲、乙双方签字盖章之日起。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 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a) 将争议提交有管辖权 仲裁委员会仲裁;</w:t>
      </w:r>
    </w:p>
    <w:p>
      <w:pPr>
        <w:ind w:left="0" w:right="0" w:firstLine="560"/>
        <w:spacing w:before="450" w:after="450" w:line="312" w:lineRule="auto"/>
      </w:pPr>
      <w:r>
        <w:rPr>
          <w:rFonts w:ascii="宋体" w:hAnsi="宋体" w:eastAsia="宋体" w:cs="宋体"/>
          <w:color w:val="000"/>
          <w:sz w:val="28"/>
          <w:szCs w:val="28"/>
        </w:rPr>
        <w:t xml:space="preserve">b)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办公耗材采购合同篇十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甲方向乙方购买办公用品及耗材，甲方能够任意选取订单或传真订购方式，乙方应向甲方免费带给产品的送货及售后退换等服务。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2024-10-06T08:31:17+08:00</dcterms:created>
  <dcterms:modified xsi:type="dcterms:W3CDTF">2024-10-06T08:31:17+08:00</dcterms:modified>
</cp:coreProperties>
</file>

<file path=docProps/custom.xml><?xml version="1.0" encoding="utf-8"?>
<Properties xmlns="http://schemas.openxmlformats.org/officeDocument/2006/custom-properties" xmlns:vt="http://schemas.openxmlformats.org/officeDocument/2006/docPropsVTypes"/>
</file>