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委托房屋及其附属物拆迁合同(三篇)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委托房屋及其附属物拆迁合同篇一买...</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委托房屋及其附属物拆迁合同篇一</w:t>
      </w:r>
    </w:p>
    <w:p>
      <w:pPr>
        <w:ind w:left="0" w:right="0" w:firstLine="560"/>
        <w:spacing w:before="450" w:after="450" w:line="312" w:lineRule="auto"/>
      </w:pPr>
      <w:r>
        <w:rPr>
          <w:rFonts w:ascii="宋体" w:hAnsi="宋体" w:eastAsia="宋体" w:cs="宋体"/>
          <w:color w:val="000"/>
          <w:sz w:val="28"/>
          <w:szCs w:val="28"/>
        </w:rPr>
        <w:t xml:space="preserve">买方：________身份证号：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3、甲方所售房屋建筑面积_________平方米;</w:t>
      </w:r>
    </w:p>
    <w:p>
      <w:pPr>
        <w:ind w:left="0" w:right="0" w:firstLine="560"/>
        <w:spacing w:before="450" w:after="450" w:line="312" w:lineRule="auto"/>
      </w:pPr>
      <w:r>
        <w:rPr>
          <w:rFonts w:ascii="宋体" w:hAnsi="宋体" w:eastAsia="宋体" w:cs="宋体"/>
          <w:color w:val="000"/>
          <w:sz w:val="28"/>
          <w:szCs w:val="28"/>
        </w:rPr>
        <w:t xml:space="preserve">4、甲方所售房屋室内所有附属设施完全出售给乙方。</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1、甲、乙双方协商一致，甲方所售房屋总金额为_________元整;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乙方分两次付清房款。第一次为签订购房合同时，支付房款其余房款_________万元于_____年_____月_____日前付给甲方。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甲、乙双方在签订购房合同，并且乙方支付完首次房款后因不可抗力等因素造成甲方逾期交房的，则房屋交付时间可据实予以延长。乙方完全付清房款后，甲方将房屋所有权证交付给乙方。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委托房屋及其附属物拆迁合同篇二</w:t>
      </w:r>
    </w:p>
    <w:p>
      <w:pPr>
        <w:ind w:left="0" w:right="0" w:firstLine="560"/>
        <w:spacing w:before="450" w:after="450" w:line="312" w:lineRule="auto"/>
      </w:pPr>
      <w:r>
        <w:rPr>
          <w:rFonts w:ascii="宋体" w:hAnsi="宋体" w:eastAsia="宋体" w:cs="宋体"/>
          <w:color w:val="000"/>
          <w:sz w:val="28"/>
          <w:szCs w:val="28"/>
        </w:rPr>
        <w:t xml:space="preserve">委托人：____________________________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受委托人：________________________</w:t>
      </w:r>
    </w:p>
    <w:p>
      <w:pPr>
        <w:ind w:left="0" w:right="0" w:firstLine="560"/>
        <w:spacing w:before="450" w:after="450" w:line="312" w:lineRule="auto"/>
      </w:pPr>
      <w:r>
        <w:rPr>
          <w:rFonts w:ascii="宋体" w:hAnsi="宋体" w:eastAsia="宋体" w:cs="宋体"/>
          <w:color w:val="000"/>
          <w:sz w:val="28"/>
          <w:szCs w:val="28"/>
        </w:rPr>
        <w:t xml:space="preserve">委托人就其一期建设用地范围内的房屋及其附属物拆迁事宜，与受委托人经充分协商达成如下协议：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w:t>
      </w:r>
    </w:p>
    <w:p>
      <w:pPr>
        <w:ind w:left="0" w:right="0" w:firstLine="560"/>
        <w:spacing w:before="450" w:after="450" w:line="312" w:lineRule="auto"/>
      </w:pPr>
      <w:r>
        <w:rPr>
          <w:rFonts w:ascii="宋体" w:hAnsi="宋体" w:eastAsia="宋体" w:cs="宋体"/>
          <w:color w:val="000"/>
          <w:sz w:val="28"/>
          <w:szCs w:val="28"/>
        </w:rPr>
        <w:t xml:space="preserve">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委托房屋及其附属物拆迁合同篇三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租赁期限共计五年，起租日为金锣湾商业中心开业日，双方约定年租金承包费按合同价款的8%计算，租金承包费额为    元/年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1、双方计算租金承包费的起租时间以金锣湾商业中心开业日，即_____年_____月_____日，起算，商场提前开业，则以实际提前开业的时间为起租时间。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若无正当理由超过七日，则从第八日起，每逾期一日，乙方应按应付而未付的当期租金的万分之3向甲方支付滞纳金。</w:t>
      </w:r>
    </w:p>
    <w:p>
      <w:pPr>
        <w:ind w:left="0" w:right="0" w:firstLine="560"/>
        <w:spacing w:before="450" w:after="450" w:line="312" w:lineRule="auto"/>
      </w:pPr>
      <w:r>
        <w:rPr>
          <w:rFonts w:ascii="宋体" w:hAnsi="宋体" w:eastAsia="宋体" w:cs="宋体"/>
          <w:color w:val="000"/>
          <w:sz w:val="28"/>
          <w:szCs w:val="28"/>
        </w:rPr>
        <w:t xml:space="preserve">3、租金承包费应由乙方直接汇入甲方指定的银行账户，该笔收入需要纳税的，由甲方自行承担申报纳税。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4、将该商铺对外出租，并可允许承租方转租。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合同期限内，甲方有权将该商铺转让、赠与、抵押，但甲方应提前三个月通知乙方，并确保该商铺的受让人、受赠人、抵押权人同时遵守本合同的所有条款，以及同意遵守乙方与第三人就该商铺所签订的所有合同。</w:t>
      </w:r>
    </w:p>
    <w:p>
      <w:pPr>
        <w:ind w:left="0" w:right="0" w:firstLine="560"/>
        <w:spacing w:before="450" w:after="450" w:line="312" w:lineRule="auto"/>
      </w:pPr>
      <w:r>
        <w:rPr>
          <w:rFonts w:ascii="宋体" w:hAnsi="宋体" w:eastAsia="宋体" w:cs="宋体"/>
          <w:color w:val="000"/>
          <w:sz w:val="28"/>
          <w:szCs w:val="28"/>
        </w:rPr>
        <w:t xml:space="preserve">2、合同期限内，乙方或经乙方书面授权的第三人有权对该商铺进行装修、修缮、添加其他设备设施和隔断，更改商铺内部装修和设施等，无需征得甲方同意。在商铺到期还甲方时，乙方应将该商铺恢复原状。</w:t>
      </w:r>
    </w:p>
    <w:p>
      <w:pPr>
        <w:ind w:left="0" w:right="0" w:firstLine="560"/>
        <w:spacing w:before="450" w:after="450" w:line="312" w:lineRule="auto"/>
      </w:pPr>
      <w:r>
        <w:rPr>
          <w:rFonts w:ascii="宋体" w:hAnsi="宋体" w:eastAsia="宋体" w:cs="宋体"/>
          <w:color w:val="000"/>
          <w:sz w:val="28"/>
          <w:szCs w:val="28"/>
        </w:rPr>
        <w:t xml:space="preserve">3、合同期限内，如该商铺需要进行大型修缮需要动用物业维修基金的，乙方有权代表甲方该商铺所享份额对维修基金使用事宜进行投票和行使表决权。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w:t>
      </w:r>
    </w:p>
    <w:p>
      <w:pPr>
        <w:ind w:left="0" w:right="0" w:firstLine="560"/>
        <w:spacing w:before="450" w:after="450" w:line="312" w:lineRule="auto"/>
      </w:pPr>
      <w:r>
        <w:rPr>
          <w:rFonts w:ascii="宋体" w:hAnsi="宋体" w:eastAsia="宋体" w:cs="宋体"/>
          <w:color w:val="000"/>
          <w:sz w:val="28"/>
          <w:szCs w:val="28"/>
        </w:rPr>
        <w:t xml:space="preserve">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第六条：本合同未尽事项，由双方另行签订补充协议，该补充协议与本合同同样具有民法典律效力。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2024-11-08T18:42:09+08:00</dcterms:created>
  <dcterms:modified xsi:type="dcterms:W3CDTF">2024-11-08T18:42:09+08:00</dcterms:modified>
</cp:coreProperties>
</file>

<file path=docProps/custom.xml><?xml version="1.0" encoding="utf-8"?>
<Properties xmlns="http://schemas.openxmlformats.org/officeDocument/2006/custom-properties" xmlns:vt="http://schemas.openxmlformats.org/officeDocument/2006/docPropsVTypes"/>
</file>