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2024钟南山全国高校抗疫大讲堂心得体会五篇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冬季是“外防输入、内防反弹”“人物同防、全力抗疫”的关键时刻。戴好口罩能有效阻断病毒传播路径，既防病从口出又防病从口入，是与外界之间搭起“安全墙”，御“毒”于口罩之外的基本措施。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了钟南山院士主讲的抗疫大讲堂，我深有感悟。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将知识的学习。明确“保护自己”也是积极抗疫，要主动把\"戴口罩”“一米线”“勤洗手”等防疫要求记在心中、落实到行动上，才能有效地阻断疼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一针\"构筑起健康免将系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抗击新型冠状病毒感染的肺炎疫情，是当前最重要的工作。对卫生条件、防控基础相对薄弱而人员流动频繁的广大农村而言，让群众戴上口罩是第一步。</w:t>
      </w:r>
    </w:p>
    <w:p>
      <w:pPr>
        <w:ind w:left="0" w:right="0" w:firstLine="560"/>
        <w:spacing w:before="450" w:after="450" w:line="312" w:lineRule="auto"/>
      </w:pPr>
      <w:r>
        <w:rPr>
          <w:rFonts w:ascii="宋体" w:hAnsi="宋体" w:eastAsia="宋体" w:cs="宋体"/>
          <w:color w:val="000"/>
          <w:sz w:val="28"/>
          <w:szCs w:val="28"/>
        </w:rPr>
        <w:t xml:space="preserve">出门佩戴口罩，是一个人科学素质的体现。目前，新型冠状病毒虽然尚未被完全认识，对于它的来源、传播方式、危害程度、防治措施等有待进一步探索。但是有一点是肯定的，就是它主要通过飞沫和接触传播，因此，最简单有效的防治措施就是物理隔离，一是减少人员聚集，不到人流密集的地方去，二是出门佩戴口罩，以减少病毒传播机会，阻断病毒传播途径。三是加强个人锻炼，提高自身免疫力。由于疫情的消失不可能一朝一夕完成，人总要有一些外出活动，绝对的隔离也是不可能的，因此，佩戴口罩就成为一种简捷有效，人人都能做得到的防控手段。</w:t>
      </w:r>
    </w:p>
    <w:p>
      <w:pPr>
        <w:ind w:left="0" w:right="0" w:firstLine="560"/>
        <w:spacing w:before="450" w:after="450" w:line="312" w:lineRule="auto"/>
      </w:pPr>
      <w:r>
        <w:rPr>
          <w:rFonts w:ascii="宋体" w:hAnsi="宋体" w:eastAsia="宋体" w:cs="宋体"/>
          <w:color w:val="000"/>
          <w:sz w:val="28"/>
          <w:szCs w:val="28"/>
        </w:rPr>
        <w:t xml:space="preserve">出门戴口罩，是一个人社会公德的体现。作为社会的一个成员，遵守社会秩序，尊重公共利益，关爱他人利益，是基本的道德品质所在，是社会公德的体现。尤其是在诸如疫情暴发的突发性事件的非常时期，保证每一个社会成员的自身卫生，不光关系着自身的安全健康，而且对社会环境有着直接影响。当前，新型冠状病毒正在肆虐，每一个社会成员都有可能是病毒携带者和传播者，而佩戴口罩又是公认的最有效的防控手段，也是各级组织和社会公众普遍的吁请，这种情况下，戴不戴口罩，就不是一个人的卫生习惯问题了，而是一个人社会责任心的表现。如果每个人都能按照要求佩戴口罩，就能够限度减少病毒的传播机会，社会成员被感染的概率就会大大降低，疫情阻击战就能尽早获得胜利。因此，戴不戴口罩绝不是不关别人的小事、私事，实则是关乎群众利益的大事、要事。一只小小的口罩，影响着人民群众的健康，决定着当前群众的切身利益，更反映着社会公德的整体水平，反映着社会公德建设的状况，决不可等闲视之。</w:t>
      </w:r>
    </w:p>
    <w:p>
      <w:pPr>
        <w:ind w:left="0" w:right="0" w:firstLine="560"/>
        <w:spacing w:before="450" w:after="450" w:line="312" w:lineRule="auto"/>
      </w:pPr>
      <w:r>
        <w:rPr>
          <w:rFonts w:ascii="宋体" w:hAnsi="宋体" w:eastAsia="宋体" w:cs="宋体"/>
          <w:color w:val="000"/>
          <w:sz w:val="28"/>
          <w:szCs w:val="28"/>
        </w:rPr>
        <w:t xml:space="preserve">出门佩戴口罩，从某种程度上也体现了一个人的家国情怀。2024年，是我们全面打赢脱贫攻坚战、全面建成小康社会的决胜之年，也是实现“两个一百年”奋斗目标的关键一年。在这个关键的时间节点，新型冠状病毒突然来袭，无疑给我们制造了很大的困难。为了克服这个困难，80多岁的钟南山院士，不辞辛劳为科学施治提供科学依据。不少医务工作者牺牲春节休假，纷纷请战。这些动人的事迹，是中华民族在灾难面前舍小家为大家爱国情怀的体现。作为普通公民，不可能人人都像他们那样，奔赴灾区，听从专家的建议，出门佩戴口罩，做好自我防卫。这既是自我保护的需要，也是爱国情怀的体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场战“疫”，是一次大考，更是一堂大课。平顶山学院狠抓学生思想政治教育不间断，充分挖掘疫情防控期间育人元素，通过多种思想政治教育形式，把灾难当教材、把困难当磨砺，将爱国主义教育、生命教育、信念教育、道德教育与思想政治教育有机融合，实现了“停学不停课、思政不断线”，努力化疫情危机为教育契机。</w:t>
      </w:r>
    </w:p>
    <w:p>
      <w:pPr>
        <w:ind w:left="0" w:right="0" w:firstLine="560"/>
        <w:spacing w:before="450" w:after="450" w:line="312" w:lineRule="auto"/>
      </w:pPr>
      <w:r>
        <w:rPr>
          <w:rFonts w:ascii="宋体" w:hAnsi="宋体" w:eastAsia="宋体" w:cs="宋体"/>
          <w:color w:val="000"/>
          <w:sz w:val="28"/>
          <w:szCs w:val="28"/>
        </w:rPr>
        <w:t xml:space="preserve">探索课程思政，“云端课堂”重引领。强化“课程思政、思政课程”意识，把握抗击疫情的教育契机，结合国情、校情，因时因势，挖掘整理疫情防控过程中涌现出的感人事迹，提取教育内涵和精髓，把在抗疫中充分体现的中国特色社会主义制度优势、坚持中国共产党的领导、具有强大凝聚力的中国精神、心怀天下的家国情怀以及疫情防控工作的相关知识有机融入专业知识和课程教学，既关注学生专业知识学习，更注重对学生世界观、人生观、价值观的引领。</w:t>
      </w:r>
    </w:p>
    <w:p>
      <w:pPr>
        <w:ind w:left="0" w:right="0" w:firstLine="560"/>
        <w:spacing w:before="450" w:after="450" w:line="312" w:lineRule="auto"/>
      </w:pPr>
      <w:r>
        <w:rPr>
          <w:rFonts w:ascii="宋体" w:hAnsi="宋体" w:eastAsia="宋体" w:cs="宋体"/>
          <w:color w:val="000"/>
          <w:sz w:val="28"/>
          <w:szCs w:val="28"/>
        </w:rPr>
        <w:t xml:space="preserve">加强思想引导，“网络家访”送关爱。重点对家庭经济困难、疫情重点防控地域的学生开展网络家访。学校老师与学生及其父母围绕学习、生活以及疫情防控等情况进行视频交流，及时掌握学生的思想动态，将学校的牵挂送到学生身边，增进学校与家庭的联系，增强学生战胜疫情的信心和勇气。</w:t>
      </w:r>
    </w:p>
    <w:p>
      <w:pPr>
        <w:ind w:left="0" w:right="0" w:firstLine="560"/>
        <w:spacing w:before="450" w:after="450" w:line="312" w:lineRule="auto"/>
      </w:pPr>
      <w:r>
        <w:rPr>
          <w:rFonts w:ascii="宋体" w:hAnsi="宋体" w:eastAsia="宋体" w:cs="宋体"/>
          <w:color w:val="000"/>
          <w:sz w:val="28"/>
          <w:szCs w:val="28"/>
        </w:rPr>
        <w:t xml:space="preserve">注重生命教育，“心理关爱”解压力。开通网络心理咨询服务热线，全方位帮助学生学习生命安全和身心健康知识，引导师生珍惜生命，养成良好的生活习惯，提升健康成长能力。老师通过__等互动平台推送以“共抗疫情心理关爱平院在行动”为主题的心理疏导文章，为同学们提供心理援助。组织辅导员和学生参加心理健康系列讲座，提高学生心理应激应对能力。</w:t>
      </w:r>
    </w:p>
    <w:p>
      <w:pPr>
        <w:ind w:left="0" w:right="0" w:firstLine="560"/>
        <w:spacing w:before="450" w:after="450" w:line="312" w:lineRule="auto"/>
      </w:pPr>
      <w:r>
        <w:rPr>
          <w:rFonts w:ascii="宋体" w:hAnsi="宋体" w:eastAsia="宋体" w:cs="宋体"/>
          <w:color w:val="000"/>
          <w:sz w:val="28"/>
          <w:szCs w:val="28"/>
        </w:rPr>
        <w:t xml:space="preserve">厚植爱国情怀，“线上班会”树信心。定期组织全校419个班级开展“疫情就是命令，防控就是责任”网络主题班会活动，各班级依托QQ群，钉钉等网络平台，辅导员、成长导师、学业导师变身“直播达人”，把疫情变成教材，厚植爱国情怀，将网络班会打造成特殊时期学生德育新阵地。同学们齐聚网络云端，通过主题班会积极参加线上升旗仪式、疫情防控志愿者培训、线上特殊团课与主题团日活动、“集思防疫月”线上社团文化节等活动，共同探讨家国情怀、人与自然的关系，分享抗“疫”中身边的正能量，坚定疫情防控工作必将胜利的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己亥庚子之交，新冠肺炎疫情席卷中华大地，在决胜全面小康、决战脱贫攻坚的关键时刻，给中华民族带来一次严峻考验。</w:t>
      </w:r>
    </w:p>
    <w:p>
      <w:pPr>
        <w:ind w:left="0" w:right="0" w:firstLine="560"/>
        <w:spacing w:before="450" w:after="450" w:line="312" w:lineRule="auto"/>
      </w:pPr>
      <w:r>
        <w:rPr>
          <w:rFonts w:ascii="宋体" w:hAnsi="宋体" w:eastAsia="宋体" w:cs="宋体"/>
          <w:color w:val="000"/>
          <w:sz w:val="28"/>
          <w:szCs w:val="28"/>
        </w:rPr>
        <w:t xml:space="preserve">疫情是一次大考，彰显着制度优势和奋进力量。在这场严峻斗争中，“坚持全国一盘棋、集中力量办大事”所展现出的中国速度、中国效率、中国力量，让世界惊叹，因为我们“集中力量”办的是符合国家和人民根本利益的大事。我们更加深刻地感受到中国特色社会主义国家制度和国家治理体系的显著优势，应对风险挑战的强大能力，更加深刻地感受到一方有难、八方支援的民族精神和同舟共济、守望相助的家国情怀，更加深刻地体会到黄河文化强大的凝聚力。坚持和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疫情是一场大战，考验着初心使命和英雄本色。“生命重于泰山。疫情就是命令，防控就是责任。”郑州大学发挥医疗和科研优势，189名援鄂医疗队员白衣执甲、逆行驰援，从黄河岸边奔赴荆楚大地，展现精湛的专业水平，也传递着生的喜悦和希望，彰显着郑大人的担当。在这支逆行的队伍中，不仅有共产党员的冲锋在前，也有党外人士的同心协力。他们继承和弘扬肝胆相照、荣辱与共的优良传统，充分发挥统一战线重要法宝作用，同心同德、同向同行，在共克时艰中筑牢共同思想基础，与共产党员一起，在抗疫一线治病救人，在工作岗位履职尽责，在复工复学中主动作为，书写了一首首壮丽的诗篇。他们都是“新时代最可爱的”人，会永远铭刻在郑州大学的史册上。</w:t>
      </w:r>
    </w:p>
    <w:p>
      <w:pPr>
        <w:ind w:left="0" w:right="0" w:firstLine="560"/>
        <w:spacing w:before="450" w:after="450" w:line="312" w:lineRule="auto"/>
      </w:pPr>
      <w:r>
        <w:rPr>
          <w:rFonts w:ascii="宋体" w:hAnsi="宋体" w:eastAsia="宋体" w:cs="宋体"/>
          <w:color w:val="000"/>
          <w:sz w:val="28"/>
          <w:szCs w:val="28"/>
        </w:rPr>
        <w:t xml:space="preserve">疫情是一堂思政大课，砥砺着家国情怀与责任担当。“多难兴邦”，多难何以兴邦?正是因为我们的民族在面对磨难的时候，百折不挠、自强不息、顽强拼搏，进行了艰苦卓绝的斗争，创造了一个又一个彪炳史册的奇迹。生活即是教育。我们把阻击疫情斗争实践作为上好高校思政课的鲜活教材，全面提高思政课的亲和力与针对性，引导广大青年学生坚定理想信念、涵养家国情怀，更加深刻认识社会主义制度的优越性，更加有力地激发爱国情、报国志，告诉青年学生们，在人生的“拔节孕穗期”里，只有经风雨、见世面，才能长才干、壮筋骨，只有在灾难中教育自我、塑造自我、锤炼自我，才能把痛苦化为滋养自己未来之花的养分，磨炼具有中国气派的刚健风骨。</w:t>
      </w:r>
    </w:p>
    <w:p>
      <w:pPr>
        <w:ind w:left="0" w:right="0" w:firstLine="560"/>
        <w:spacing w:before="450" w:after="450" w:line="312" w:lineRule="auto"/>
      </w:pPr>
      <w:r>
        <w:rPr>
          <w:rFonts w:ascii="宋体" w:hAnsi="宋体" w:eastAsia="宋体" w:cs="宋体"/>
          <w:color w:val="000"/>
          <w:sz w:val="28"/>
          <w:szCs w:val="28"/>
        </w:rPr>
        <w:t xml:space="preserve">【2024钟南山全国高校抗疫大讲堂心得体会五篇】相关推荐文章：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2024观看全国高校抗疫大讲堂观后感范文5篇</w:t>
      </w:r>
    </w:p>
    <w:p>
      <w:pPr>
        <w:ind w:left="0" w:right="0" w:firstLine="560"/>
        <w:spacing w:before="450" w:after="450" w:line="312" w:lineRule="auto"/>
      </w:pPr>
      <w:r>
        <w:rPr>
          <w:rFonts w:ascii="宋体" w:hAnsi="宋体" w:eastAsia="宋体" w:cs="宋体"/>
          <w:color w:val="000"/>
          <w:sz w:val="28"/>
          <w:szCs w:val="28"/>
        </w:rPr>
        <w:t xml:space="preserve">2024年抗疫个人表扬信(3篇)</w:t>
      </w:r>
    </w:p>
    <w:p>
      <w:pPr>
        <w:ind w:left="0" w:right="0" w:firstLine="560"/>
        <w:spacing w:before="450" w:after="450" w:line="312" w:lineRule="auto"/>
      </w:pPr>
      <w:r>
        <w:rPr>
          <w:rFonts w:ascii="宋体" w:hAnsi="宋体" w:eastAsia="宋体" w:cs="宋体"/>
          <w:color w:val="000"/>
          <w:sz w:val="28"/>
          <w:szCs w:val="28"/>
        </w:rPr>
        <w:t xml:space="preserve">2024年无疫社区工作方案(十四篇)</w:t>
      </w:r>
    </w:p>
    <w:p>
      <w:pPr>
        <w:ind w:left="0" w:right="0" w:firstLine="560"/>
        <w:spacing w:before="450" w:after="450" w:line="312" w:lineRule="auto"/>
      </w:pPr>
      <w:r>
        <w:rPr>
          <w:rFonts w:ascii="宋体" w:hAnsi="宋体" w:eastAsia="宋体" w:cs="宋体"/>
          <w:color w:val="000"/>
          <w:sz w:val="28"/>
          <w:szCs w:val="28"/>
        </w:rPr>
        <w:t xml:space="preserve">讲战疫故事铸强国使命心得体会范文5篇</w:t>
      </w:r>
    </w:p>
    <w:p>
      <w:pPr>
        <w:ind w:left="0" w:right="0" w:firstLine="560"/>
        <w:spacing w:before="450" w:after="450" w:line="312" w:lineRule="auto"/>
      </w:pPr>
      <w:r>
        <w:rPr>
          <w:rFonts w:ascii="宋体" w:hAnsi="宋体" w:eastAsia="宋体" w:cs="宋体"/>
          <w:color w:val="000"/>
          <w:sz w:val="28"/>
          <w:szCs w:val="28"/>
        </w:rPr>
        <w:t xml:space="preserve">个人社区值守抗疫先进事迹材料范文5篇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2024-10-06T05:50:05+08:00</dcterms:created>
  <dcterms:modified xsi:type="dcterms:W3CDTF">2024-10-06T05:50:05+08:00</dcterms:modified>
</cp:coreProperties>
</file>

<file path=docProps/custom.xml><?xml version="1.0" encoding="utf-8"?>
<Properties xmlns="http://schemas.openxmlformats.org/officeDocument/2006/custom-properties" xmlns:vt="http://schemas.openxmlformats.org/officeDocument/2006/docPropsVTypes"/>
</file>