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最新消防培训心得体会100字(4篇)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消防培训心得体会100字篇一一、领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消防培训心得体会100字篇一</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消防安全工作得以顺利开展的硬件保障。配备足够数量的消防器材，定期对消防设备进行检查和保养，并做好记录。对到期的器材及时更换(本文来自)，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面要达到__0%，提高师生及家长的消防安全意识及在事故发生时的施救、自救能力。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消防培训感悟相关文章：[_TAG_h3]消防培训心得体会100字篇二</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w:t>
      </w:r>
    </w:p>
    <w:p>
      <w:pPr>
        <w:ind w:left="0" w:right="0" w:firstLine="560"/>
        <w:spacing w:before="450" w:after="450" w:line="312" w:lineRule="auto"/>
      </w:pPr>
      <w:r>
        <w:rPr>
          <w:rFonts w:ascii="宋体" w:hAnsi="宋体" w:eastAsia="宋体" w:cs="宋体"/>
          <w:color w:val="000"/>
          <w:sz w:val="28"/>
          <w:szCs w:val="28"/>
        </w:rPr>
        <w:t xml:space="preserve">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消防培训心得4[_TAG_h3]消防培训心得体会100字篇三</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6月28日下午，县罗布淖尔宾邀请乌鲁木齐政安消防知识宣传中心教官为全馆60余名员工开展消防安全知识培训。</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宋体" w:hAnsi="宋体" w:eastAsia="宋体" w:cs="宋体"/>
          <w:color w:val="000"/>
          <w:sz w:val="28"/>
          <w:szCs w:val="28"/>
        </w:rPr>
        <w:t xml:space="preserve">消防培训心得2[_TAG_h3]消防培训心得体会100字篇四</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易燃易爆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五、是消防器材配备要到位，配备足够数量的消防器材并定期对消防设备进行检查和保养，对到期的器材及时更换，以备发生事故时能及时启动，为消防安全工作得以顺利开展提供硬件保障。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最后，消防安全工作要做到“三个抓”，不为隐患留空隙 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在以后的工作生活中对消防设备设施存在的问题应该及时纠正，当真正火灾到来时，我们一定要记住以下的原则：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为期不多的消防安全安全培训使我受到很大教育，感受很深，对自己的职责有了更深刻的理解和感悟，相信在以后的工作中，我会更加的努力，把我所学到的东西充分的运用到实际工作中去。</w:t>
      </w:r>
    </w:p>
    <w:p>
      <w:pPr>
        <w:ind w:left="0" w:right="0" w:firstLine="560"/>
        <w:spacing w:before="450" w:after="450" w:line="312" w:lineRule="auto"/>
      </w:pPr>
      <w:r>
        <w:rPr>
          <w:rFonts w:ascii="宋体" w:hAnsi="宋体" w:eastAsia="宋体" w:cs="宋体"/>
          <w:color w:val="000"/>
          <w:sz w:val="28"/>
          <w:szCs w:val="28"/>
        </w:rPr>
        <w:t xml:space="preserve">消防培训心得3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2024-10-06T03:41:42+08:00</dcterms:created>
  <dcterms:modified xsi:type="dcterms:W3CDTF">2024-10-06T03:41:42+08:00</dcterms:modified>
</cp:coreProperties>
</file>

<file path=docProps/custom.xml><?xml version="1.0" encoding="utf-8"?>
<Properties xmlns="http://schemas.openxmlformats.org/officeDocument/2006/custom-properties" xmlns:vt="http://schemas.openxmlformats.org/officeDocument/2006/docPropsVTypes"/>
</file>