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钢铁是怎样炼成的读书心得简短(三篇)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钢铁是怎样炼成的读书心得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钢铁是怎样炼成的读书心得简短篇一</w:t>
      </w:r>
    </w:p>
    <w:p>
      <w:pPr>
        <w:ind w:left="0" w:right="0" w:firstLine="560"/>
        <w:spacing w:before="450" w:after="450" w:line="312" w:lineRule="auto"/>
      </w:pPr>
      <w:r>
        <w:rPr>
          <w:rFonts w:ascii="宋体" w:hAnsi="宋体" w:eastAsia="宋体" w:cs="宋体"/>
          <w:color w:val="000"/>
          <w:sz w:val="28"/>
          <w:szCs w:val="28"/>
        </w:rPr>
        <w:t xml:space="preserve">主人公保尔·柯察金十几岁便开始奔赴战场，做着这个年龄不该做的事。他小时候十分艰苦，受母亲责骂，神父冤打，他生活在一个黑暗的环境里，波兰白军无恶不作，保尔早就恨透这些人，他凭着坚毅的信念，成为一名红军。他严格要求自己，多次实践，在劳动，工作，战斗中发挥自己的才智，成为一名优秀的战士，最后不幸双目失明，全身瘫痪。他把全部的生命和精力都投入到这份伟大的革命事业——为人类的解放而奋斗。</w:t>
      </w:r>
    </w:p>
    <w:p>
      <w:pPr>
        <w:ind w:left="0" w:right="0" w:firstLine="560"/>
        <w:spacing w:before="450" w:after="450" w:line="312" w:lineRule="auto"/>
      </w:pPr>
      <w:r>
        <w:rPr>
          <w:rFonts w:ascii="宋体" w:hAnsi="宋体" w:eastAsia="宋体" w:cs="宋体"/>
          <w:color w:val="000"/>
          <w:sz w:val="28"/>
          <w:szCs w:val="28"/>
        </w:rPr>
        <w:t xml:space="preserve">他虽然饱受磨难，出生贫寒，但仍然没有放弃自己的理想与追求，而我们呢，从小就在父母的养育下长大，不经受磨难，受着良好的教育，而保尔却从小受到贵族的藐视，给别人做工，养活家人，在四肢瘫痪的他，依然不忘理想，说服自己的妻子从事革命事业，自己则了却自己的梦想——一支笔书写人生。</w:t>
      </w:r>
    </w:p>
    <w:p>
      <w:pPr>
        <w:ind w:left="0" w:right="0" w:firstLine="560"/>
        <w:spacing w:before="450" w:after="450" w:line="312" w:lineRule="auto"/>
      </w:pPr>
      <w:r>
        <w:rPr>
          <w:rFonts w:ascii="宋体" w:hAnsi="宋体" w:eastAsia="宋体" w:cs="宋体"/>
          <w:color w:val="000"/>
          <w:sz w:val="28"/>
          <w:szCs w:val="28"/>
        </w:rPr>
        <w:t xml:space="preserve">读了这本书，我领悟到：一个人的毅力对自己的影响至深。他在战场上奋勇杀敌，勇往直前。为什么呢?那是坚定的毅力使他前进。他双目失明，四肢瘫痪时，也是毅力使他克服磨难。而对于我们，每天衣来伸手，饭来张口，从不考虑自己的生活，也不知道父母有多辛苦，我们遇到困难时，如果你不退缩，也会发现你拥有毅力，而毅力是成功之本，在你做任何事的时候，毅力的拥有会让你持之以恒。</w:t>
      </w:r>
    </w:p>
    <w:p>
      <w:pPr>
        <w:ind w:left="0" w:right="0" w:firstLine="560"/>
        <w:spacing w:before="450" w:after="450" w:line="312" w:lineRule="auto"/>
      </w:pPr>
      <w:r>
        <w:rPr>
          <w:rFonts w:ascii="宋体" w:hAnsi="宋体" w:eastAsia="宋体" w:cs="宋体"/>
          <w:color w:val="000"/>
          <w:sz w:val="28"/>
          <w:szCs w:val="28"/>
        </w:rPr>
        <w:t xml:space="preserve">比如在学习上，以前的我成绩很烂，在学习上一遇到困难我便退缩，没去探讨，也没有去克服他，导致学习没进步，反而下降。可在我看了这本书之后，我觉得保尔是我们青少年学习的榜样，树立忘我的工作，用顽强毅力克服种种磨难，此时的我被他深深影响，在学习上，生活上，遇到困难坚持不退缩，让自己有限的生命发挥无限的价值，让自己大放光彩。</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里面的英雄令人敬佩，我希望这种精神的光芒不会被磨灭，也一直延续下去，更加感到庆幸的是，我没有错过阅读这本书的机会，也让我更加清楚自己所应担任的“使命”。</w:t>
      </w:r>
    </w:p>
    <w:p>
      <w:pPr>
        <w:ind w:left="0" w:right="0" w:firstLine="560"/>
        <w:spacing w:before="450" w:after="450" w:line="312" w:lineRule="auto"/>
      </w:pPr>
      <w:r>
        <w:rPr>
          <w:rFonts w:ascii="宋体" w:hAnsi="宋体" w:eastAsia="宋体" w:cs="宋体"/>
          <w:color w:val="000"/>
          <w:sz w:val="28"/>
          <w:szCs w:val="28"/>
        </w:rPr>
        <w:t xml:space="preserve">每个人的人生各不同，有的人轻描淡写，有的人浓墨艳彩，而我们所要选择的应像保尔：让有限的生命发挥无限价值。</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钢铁是怎样炼成的读书心得简短篇二</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这本书以十月革命为背景，讲述了一个穷苦的不懂事的少年，在战争爆发后，意外邂逅了一位布尔什维克——朱赫来，他不但教会了保尔英式拳击，还培养了保尔对革命的热情。后来，保尔加入了红军，为革命事业付出了自己的青春，自己的健康。最后，当他双腿瘫痪、双目失明，仍不愿放弃自己，用惊人的毅力创作出了《暴风雨所诞生的》，并拿起纸笔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钢铁是怎样炼成的读书心得简短篇三</w:t>
      </w:r>
    </w:p>
    <w:p>
      <w:pPr>
        <w:ind w:left="0" w:right="0" w:firstLine="560"/>
        <w:spacing w:before="450" w:after="450" w:line="312" w:lineRule="auto"/>
      </w:pPr>
      <w:r>
        <w:rPr>
          <w:rFonts w:ascii="宋体" w:hAnsi="宋体" w:eastAsia="宋体" w:cs="宋体"/>
          <w:color w:val="000"/>
          <w:sz w:val="28"/>
          <w:szCs w:val="28"/>
        </w:rPr>
        <w:t xml:space="preserve">《钢铁是怎样炼成的》是奥斯特洛夫斯基写的长篇小说，是一部在中国传播了几十多年的文学名著：他是一位伟大的人物，一位激励了几代中国人的英雄――保尔?柯察金。而在这一个多月的寒假中，我细读了此书，终于让我“认识”了这位伟大的英雄。</w:t>
      </w:r>
    </w:p>
    <w:p>
      <w:pPr>
        <w:ind w:left="0" w:right="0" w:firstLine="560"/>
        <w:spacing w:before="450" w:after="450" w:line="312" w:lineRule="auto"/>
      </w:pPr>
      <w:r>
        <w:rPr>
          <w:rFonts w:ascii="宋体" w:hAnsi="宋体" w:eastAsia="宋体" w:cs="宋体"/>
          <w:color w:val="000"/>
          <w:sz w:val="28"/>
          <w:szCs w:val="28"/>
        </w:rPr>
        <w:t xml:space="preserve">保尔顽强的一生深深的感动了我，当我读到他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坚韧的性格，即使在再艰苦的环境中他也能自得其乐的干自己的事业而不埋怨周遭的一切;他有着坚强不屈的品质，不会再任何困难面前倒下，因为他不愿向困难屈服;他为了实现自己和社会的理想，他敢于斗争到底，亦甘愿作出牺牲，牺牲自己珍贵的爱情。即使如此，他也从未后悔过，因为他说过他首先是属于党其次才属于冬妮亚和其他的亲人。保尔这种宁愿牺牲爱情、亲情，也要执着追求党的精神，对于我们这些青少年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在改革开放的新时代，我们这个日趋强盛的泱泱大国，再次涌现出更多的保尔式人物。孔繁森出现了，张海迪出现了，丛飞出现了……也许困难一直阻挡在他们前方，但他们从不气累，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钢铁的柔韧、保尔的顽强、保尔精神，就像一面鲜红的旗帜，召唤人们奋勇前进，使我们勇敢的走下去。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2024-11-06T09:22:03+08:00</dcterms:created>
  <dcterms:modified xsi:type="dcterms:W3CDTF">2024-11-06T09:22:03+08:00</dcterms:modified>
</cp:coreProperties>
</file>

<file path=docProps/custom.xml><?xml version="1.0" encoding="utf-8"?>
<Properties xmlns="http://schemas.openxmlformats.org/officeDocument/2006/custom-properties" xmlns:vt="http://schemas.openxmlformats.org/officeDocument/2006/docPropsVTypes"/>
</file>