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关于落实党风廉政建设责任制自查报告</w:t>
      </w:r>
      <w:bookmarkEnd w:id="1"/>
    </w:p>
    <w:p>
      <w:pPr>
        <w:jc w:val="center"/>
        <w:spacing w:before="0" w:after="450"/>
      </w:pPr>
      <w:r>
        <w:rPr>
          <w:rFonts w:ascii="Arial" w:hAnsi="Arial" w:eastAsia="Arial" w:cs="Arial"/>
          <w:color w:val="999999"/>
          <w:sz w:val="20"/>
          <w:szCs w:val="20"/>
        </w:rPr>
        <w:t xml:space="preserve">来源：网络  作者：静默星光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积极开展廉政风险防控工作，着力构建教育、制度、监督并重的惩治和预防腐败体系，较好地落实党风廉政建设责任制，接下来是小编为大家搜集的落实党风廉政建设责任制自查报告，供大家参考，希望可以帮助到大家。  落实党风廉政建设责任制自查报告范文(一)...</w:t>
      </w:r>
    </w:p>
    <w:p>
      <w:pPr>
        <w:ind w:left="0" w:right="0" w:firstLine="560"/>
        <w:spacing w:before="450" w:after="450" w:line="312" w:lineRule="auto"/>
      </w:pPr>
      <w:r>
        <w:rPr>
          <w:rFonts w:ascii="宋体" w:hAnsi="宋体" w:eastAsia="宋体" w:cs="宋体"/>
          <w:color w:val="000"/>
          <w:sz w:val="28"/>
          <w:szCs w:val="28"/>
        </w:rPr>
        <w:t xml:space="preserve">积极开展廉政风险防控工作，着力构建教育、制度、监督并重的惩治和预防腐败体系，较好地落实党风廉政建设责任制，接下来是小编为大家搜集的落实党风廉政建设责任制自查报告，供大家参考，希望可以帮助到大家。</w:t>
      </w:r>
    </w:p>
    <w:p>
      <w:pPr>
        <w:ind w:left="0" w:right="0" w:firstLine="560"/>
        <w:spacing w:before="450" w:after="450" w:line="312" w:lineRule="auto"/>
      </w:pPr>
      <w:r>
        <w:rPr>
          <w:rFonts w:ascii="宋体" w:hAnsi="宋体" w:eastAsia="宋体" w:cs="宋体"/>
          <w:color w:val="000"/>
          <w:sz w:val="28"/>
          <w:szCs w:val="28"/>
        </w:rPr>
        <w:t xml:space="preserve">落实党风廉政建设责任制自查报告范文(一)</w:t>
      </w:r>
    </w:p>
    <w:p>
      <w:pPr>
        <w:ind w:left="0" w:right="0" w:firstLine="560"/>
        <w:spacing w:before="450" w:after="450" w:line="312" w:lineRule="auto"/>
      </w:pPr>
      <w:r>
        <w:rPr>
          <w:rFonts w:ascii="宋体" w:hAnsi="宋体" w:eastAsia="宋体" w:cs="宋体"/>
          <w:color w:val="000"/>
          <w:sz w:val="28"/>
          <w:szCs w:val="28"/>
        </w:rPr>
        <w:t xml:space="preserve">20xx年一年，我局按照省委、省政府《关于实行党风廉政建设责任制的实施办法》精神和x市《20xx年党风廉政建设责任制重点工作任务分解》枝责领发[20xx]1号文件有关要求，结合我局工作实际，不断加强领导班子党风廉政建设，认真落实一岗双责，确保了本局党风廉政建设工作任务的深入落实。现将我局党风廉政建设责任制落实情况汇报如下：</w:t>
      </w:r>
    </w:p>
    <w:p>
      <w:pPr>
        <w:ind w:left="0" w:right="0" w:firstLine="560"/>
        <w:spacing w:before="450" w:after="450" w:line="312" w:lineRule="auto"/>
      </w:pPr>
      <w:r>
        <w:rPr>
          <w:rFonts w:ascii="宋体" w:hAnsi="宋体" w:eastAsia="宋体" w:cs="宋体"/>
          <w:color w:val="000"/>
          <w:sz w:val="28"/>
          <w:szCs w:val="28"/>
        </w:rPr>
        <w:t xml:space="preserve">一、深入开展党风廉政建设宣教月活动，加强反腐倡廉宣传教育</w:t>
      </w:r>
    </w:p>
    <w:p>
      <w:pPr>
        <w:ind w:left="0" w:right="0" w:firstLine="560"/>
        <w:spacing w:before="450" w:after="450" w:line="312" w:lineRule="auto"/>
      </w:pPr>
      <w:r>
        <w:rPr>
          <w:rFonts w:ascii="宋体" w:hAnsi="宋体" w:eastAsia="宋体" w:cs="宋体"/>
          <w:color w:val="000"/>
          <w:sz w:val="28"/>
          <w:szCs w:val="28"/>
        </w:rPr>
        <w:t xml:space="preserve">局党组对开展第xx个党风廉政建设宣传教育月活动十分重视，局机关党支部认真组织学习，传达贯彻上级开展宣教月活动的重要意义和具体部署。机关成立了宣教月活动领导小组，由局长朱作旺同志任组长，办公室具体负责宣教月组织实施工作。制定了机关宣教月活动实施方案，对宣教月活动进行了具体部署和安排，确保了宣教月活动按上级统一要求扎实认真进行。党员干部能够从思想上充分认识开展宣教月活动的必要性和重要性，积极参与宣教月各项活动，为开展宣教月活动创造了良好氛围。</w:t>
      </w:r>
    </w:p>
    <w:p>
      <w:pPr>
        <w:ind w:left="0" w:right="0" w:firstLine="560"/>
        <w:spacing w:before="450" w:after="450" w:line="312" w:lineRule="auto"/>
      </w:pPr>
      <w:r>
        <w:rPr>
          <w:rFonts w:ascii="宋体" w:hAnsi="宋体" w:eastAsia="宋体" w:cs="宋体"/>
          <w:color w:val="000"/>
          <w:sz w:val="28"/>
          <w:szCs w:val="28"/>
        </w:rPr>
        <w:t xml:space="preserve">一是全体党员干部认真学习了新党章，学习了中纪委二次全会精神、习近平总书记一系列重要讲话。</w:t>
      </w:r>
    </w:p>
    <w:p>
      <w:pPr>
        <w:ind w:left="0" w:right="0" w:firstLine="560"/>
        <w:spacing w:before="450" w:after="450" w:line="312" w:lineRule="auto"/>
      </w:pPr>
      <w:r>
        <w:rPr>
          <w:rFonts w:ascii="宋体" w:hAnsi="宋体" w:eastAsia="宋体" w:cs="宋体"/>
          <w:color w:val="000"/>
          <w:sz w:val="28"/>
          <w:szCs w:val="28"/>
        </w:rPr>
        <w:t xml:space="preserve">二是组织机关全体党员干部参观了反腐倡廉警示教育基地--枝江市看守所，到警示教育基地接受警示教育。</w:t>
      </w:r>
    </w:p>
    <w:p>
      <w:pPr>
        <w:ind w:left="0" w:right="0" w:firstLine="560"/>
        <w:spacing w:before="450" w:after="450" w:line="312" w:lineRule="auto"/>
      </w:pPr>
      <w:r>
        <w:rPr>
          <w:rFonts w:ascii="宋体" w:hAnsi="宋体" w:eastAsia="宋体" w:cs="宋体"/>
          <w:color w:val="000"/>
          <w:sz w:val="28"/>
          <w:szCs w:val="28"/>
        </w:rPr>
        <w:t xml:space="preserve">三是召开了一次专题民主生活会。对照《廉政准则》，围绕保持党的纯洁性这一主题，组织召开了专题民主生活会，认真进行自查和讨论，梳理存在的问题，制定了整改措施，并及时进行了整改。</w:t>
      </w:r>
    </w:p>
    <w:p>
      <w:pPr>
        <w:ind w:left="0" w:right="0" w:firstLine="560"/>
        <w:spacing w:before="450" w:after="450" w:line="312" w:lineRule="auto"/>
      </w:pPr>
      <w:r>
        <w:rPr>
          <w:rFonts w:ascii="宋体" w:hAnsi="宋体" w:eastAsia="宋体" w:cs="宋体"/>
          <w:color w:val="000"/>
          <w:sz w:val="28"/>
          <w:szCs w:val="28"/>
        </w:rPr>
        <w:t xml:space="preserve">四是组织开展了中心组学习活动，党组书记为全体党员上了一次关于保持党的纯洁性的廉政党课，全体党员干部理论素养、思想境界、业务水平、工作能力进一步提高。</w:t>
      </w:r>
    </w:p>
    <w:p>
      <w:pPr>
        <w:ind w:left="0" w:right="0" w:firstLine="560"/>
        <w:spacing w:before="450" w:after="450" w:line="312" w:lineRule="auto"/>
      </w:pPr>
      <w:r>
        <w:rPr>
          <w:rFonts w:ascii="宋体" w:hAnsi="宋体" w:eastAsia="宋体" w:cs="宋体"/>
          <w:color w:val="000"/>
          <w:sz w:val="28"/>
          <w:szCs w:val="28"/>
        </w:rPr>
        <w:t xml:space="preserve">二、狠抓党风廉政建设</w:t>
      </w:r>
    </w:p>
    <w:p>
      <w:pPr>
        <w:ind w:left="0" w:right="0" w:firstLine="560"/>
        <w:spacing w:before="450" w:after="450" w:line="312" w:lineRule="auto"/>
      </w:pPr>
      <w:r>
        <w:rPr>
          <w:rFonts w:ascii="宋体" w:hAnsi="宋体" w:eastAsia="宋体" w:cs="宋体"/>
          <w:color w:val="000"/>
          <w:sz w:val="28"/>
          <w:szCs w:val="28"/>
        </w:rPr>
        <w:t xml:space="preserve">1、着重抓了班子建设，切实做到层层落实党风廉政建设责任制。</w:t>
      </w:r>
    </w:p>
    <w:p>
      <w:pPr>
        <w:ind w:left="0" w:right="0" w:firstLine="560"/>
        <w:spacing w:before="450" w:after="450" w:line="312" w:lineRule="auto"/>
      </w:pPr>
      <w:r>
        <w:rPr>
          <w:rFonts w:ascii="宋体" w:hAnsi="宋体" w:eastAsia="宋体" w:cs="宋体"/>
          <w:color w:val="000"/>
          <w:sz w:val="28"/>
          <w:szCs w:val="28"/>
        </w:rPr>
        <w:t xml:space="preserve">一是坚持一把手负责制。始终坚持把落实党风廉政建设责任制作为一把手工程，细化责任分解，优化责任考核，强化责任落实。局党组定期研究部署党风廉政建设工作，坚持一把手亲自部署，带头讲廉政党课，班子成员认真履行一岗双责职责。将基层组织建设和落实党风廉政建设责任制工作目标一并纳入单位主要负责人的岗位责任制，落实一岗双责，把党风廉政建设纳入经济社会发展综合目标管理体系，与经济建设、政治建设、文化建设、社会建设、生态文明建设和党的建设同部署、同落实、同检查、同考核，充分调动领导班子抓党的建设和党风廉政建设的积极性和责任性。</w:t>
      </w:r>
    </w:p>
    <w:p>
      <w:pPr>
        <w:ind w:left="0" w:right="0" w:firstLine="560"/>
        <w:spacing w:before="450" w:after="450" w:line="312" w:lineRule="auto"/>
      </w:pPr>
      <w:r>
        <w:rPr>
          <w:rFonts w:ascii="宋体" w:hAnsi="宋体" w:eastAsia="宋体" w:cs="宋体"/>
          <w:color w:val="000"/>
          <w:sz w:val="28"/>
          <w:szCs w:val="28"/>
        </w:rPr>
        <w:t xml:space="preserve">二是层层签订并落实党风廉政建设责任制。结合部门实际，制定了党风廉政建设工作计划、目标要求和具体措施，并召开专题会议研究部署党风廉政建设，对党风廉政建设工作任务进行责任分解，明确领导班子及领导班子在党风廉政建设中的职责和任务分工，并严格按计划推动落实。局党组书记、局长与各二级单位主要负责人和局机关各科(室)负责人分别签订了《党风廉政建设责任状》，带头并督促其他班子成员认真履行一岗双责，并要求每名党员干部签订了《个人廉政风险防范承诺书》。坚持述职述廉制度和党性分析制度，定期开展民主评议，局领导班子成员和二级单位主要负责人分别向市纪委、局党组报告个人落实党风廉政建设责任制的情况。</w:t>
      </w:r>
    </w:p>
    <w:p>
      <w:pPr>
        <w:ind w:left="0" w:right="0" w:firstLine="560"/>
        <w:spacing w:before="450" w:after="450" w:line="312" w:lineRule="auto"/>
      </w:pPr>
      <w:r>
        <w:rPr>
          <w:rFonts w:ascii="宋体" w:hAnsi="宋体" w:eastAsia="宋体" w:cs="宋体"/>
          <w:color w:val="000"/>
          <w:sz w:val="28"/>
          <w:szCs w:val="28"/>
        </w:rPr>
        <w:t xml:space="preserve">三是实行党风廉政建设责任追究制。认真贯彻执行《中共中央、国务院关于实行党风廉政建设责任制的规定》以及其他关于党风廉政建设的各项制度和规定，完善党风廉政建设各项制度，并抓好督促落实。坚持 一票否决制度，凡是有违背党风廉政建设情况的，在评先表彰、提拔任用、年度考核时一票否决。</w:t>
      </w:r>
    </w:p>
    <w:p>
      <w:pPr>
        <w:ind w:left="0" w:right="0" w:firstLine="560"/>
        <w:spacing w:before="450" w:after="450" w:line="312" w:lineRule="auto"/>
      </w:pPr>
      <w:r>
        <w:rPr>
          <w:rFonts w:ascii="宋体" w:hAnsi="宋体" w:eastAsia="宋体" w:cs="宋体"/>
          <w:color w:val="000"/>
          <w:sz w:val="28"/>
          <w:szCs w:val="28"/>
        </w:rPr>
        <w:t xml:space="preserve">2、着重抓了廉政教育，筑牢拒腐防变的思想道德防线。</w:t>
      </w:r>
    </w:p>
    <w:p>
      <w:pPr>
        <w:ind w:left="0" w:right="0" w:firstLine="560"/>
        <w:spacing w:before="450" w:after="450" w:line="312" w:lineRule="auto"/>
      </w:pPr>
      <w:r>
        <w:rPr>
          <w:rFonts w:ascii="宋体" w:hAnsi="宋体" w:eastAsia="宋体" w:cs="宋体"/>
          <w:color w:val="000"/>
          <w:sz w:val="28"/>
          <w:szCs w:val="28"/>
        </w:rPr>
        <w:t xml:space="preserve">一是加强廉政教育不放松，筑牢拒腐防变的思想道德防线。在教育上，我们认真组织党员干部学习了新《党章》、《廉政准则》等一系列党规党纪，以理想信念教育为基础，以风险岗位廉政教育为重点，以廉政勤政先进典型为榜样，以违纪违法案例为反面教材，让全系统每一名党员干部牢固树立正确的世界观、人生观、价值观，筑牢拒腐防变的思想道德防线和精神堡垒。</w:t>
      </w:r>
    </w:p>
    <w:p>
      <w:pPr>
        <w:ind w:left="0" w:right="0" w:firstLine="560"/>
        <w:spacing w:before="450" w:after="450" w:line="312" w:lineRule="auto"/>
      </w:pPr>
      <w:r>
        <w:rPr>
          <w:rFonts w:ascii="宋体" w:hAnsi="宋体" w:eastAsia="宋体" w:cs="宋体"/>
          <w:color w:val="000"/>
          <w:sz w:val="28"/>
          <w:szCs w:val="28"/>
        </w:rPr>
        <w:t xml:space="preserve">二是以坚持群众路线，争做清正表率为主题开展第十五个党风廉政建设宣传教育月活动。主要开展了以下活动：开展了领导干部配偶廉洁教育活动，与各单位领导干部配偶签订了《家庭助廉承诺书》;开展了领导干部和关键岗位人员廉政教育活动;集中开展了反腐倡廉警示教育活动。组织机关全体干职工、二级单位中层以上干部和风险岗位人员参观枝江看守所，接受警示教育;举办了廉政知识讲座，局党组聘请市纪委领导给全系统党员干部上了一堂生动的《坚持群众路线，永葆清廉本色》专题讲座;开展了党员干部专题组织生活会。通过开展一系列党风廉政建设宣传教育月活动，对进一步筑牢全体党员干部反腐倡廉的思想防线，切实提高工作效率和廉洁从政意识起到了积极作用。</w:t>
      </w:r>
    </w:p>
    <w:p>
      <w:pPr>
        <w:ind w:left="0" w:right="0" w:firstLine="560"/>
        <w:spacing w:before="450" w:after="450" w:line="312" w:lineRule="auto"/>
      </w:pPr>
      <w:r>
        <w:rPr>
          <w:rFonts w:ascii="宋体" w:hAnsi="宋体" w:eastAsia="宋体" w:cs="宋体"/>
          <w:color w:val="000"/>
          <w:sz w:val="28"/>
          <w:szCs w:val="28"/>
        </w:rPr>
        <w:t xml:space="preserve">三是强化问题查办，发挥治本功能。局党组定期研究党风廉政建设，定期分析本系统本单位党风廉政建设现状，切实做到三个及时：及时发现问题、及时解决问题、及时提醒注意。</w:t>
      </w:r>
    </w:p>
    <w:p>
      <w:pPr>
        <w:ind w:left="0" w:right="0" w:firstLine="560"/>
        <w:spacing w:before="450" w:after="450" w:line="312" w:lineRule="auto"/>
      </w:pPr>
      <w:r>
        <w:rPr>
          <w:rFonts w:ascii="宋体" w:hAnsi="宋体" w:eastAsia="宋体" w:cs="宋体"/>
          <w:color w:val="000"/>
          <w:sz w:val="28"/>
          <w:szCs w:val="28"/>
        </w:rPr>
        <w:t xml:space="preserve">四是扎实开展廉政风险防控工作。结合本部门工作实际，着重抓了以清、制、查、核、建为重点的廉政风险防控工作;着重抓了党风廉政建设责任制的落实;着重抓了廉政文化进社区、进家庭、进学校、进企业、进农村、进机关等六进活动，进一步营造了反腐倡廉的人文环境。开展了个人重大事项的申报监督和述职述廉工作。为了保证干部能够严格遵守廉政纪律，建立了领导干部廉洁档案，认真执行了领导干部个人重大事项报告制度，对于党员领导干部的重大事项，无论公事还是私事，均严格按照市纪委的要求进行了上报。规定一般干部公务外出必须向分管领导报告，领导班子成员因事外出除向上级报告外，互相之间要彼此通气打招呼，做到了相互监督。局领导班子成员从个人履行党风廉政建设责任制职责和执行领导干部廉洁自律规定的情况等几个方面，分别提交了书面述职述廉报告。</w:t>
      </w:r>
    </w:p>
    <w:p>
      <w:pPr>
        <w:ind w:left="0" w:right="0" w:firstLine="560"/>
        <w:spacing w:before="450" w:after="450" w:line="312" w:lineRule="auto"/>
      </w:pPr>
      <w:r>
        <w:rPr>
          <w:rFonts w:ascii="宋体" w:hAnsi="宋体" w:eastAsia="宋体" w:cs="宋体"/>
          <w:color w:val="000"/>
          <w:sz w:val="28"/>
          <w:szCs w:val="28"/>
        </w:rPr>
        <w:t xml:space="preserve">三、狠抓全系统党员干部作风建设</w:t>
      </w:r>
    </w:p>
    <w:p>
      <w:pPr>
        <w:ind w:left="0" w:right="0" w:firstLine="560"/>
        <w:spacing w:before="450" w:after="450" w:line="312" w:lineRule="auto"/>
      </w:pPr>
      <w:r>
        <w:rPr>
          <w:rFonts w:ascii="宋体" w:hAnsi="宋体" w:eastAsia="宋体" w:cs="宋体"/>
          <w:color w:val="000"/>
          <w:sz w:val="28"/>
          <w:szCs w:val="28"/>
        </w:rPr>
        <w:t xml:space="preserve">规范管理，严格执行各项规定。按照中央和省、市委关于改进工作作风、密切联系群众的规定，局党组组织全体党员干部职工认真学习贯彻执行中央八项规定、省委六条意见、市委的七条意见等一系列转变工作作风的文件规定，结合住建系统实际，提出了十不要求，制定下发了《市科技局公务用车管理办法》、《市科技局公务接待管理办法》、等文件、制度。为确保文件精神落实到位，局党组严格要求各单位将省、市各级关于纪律规定的文件精神传达到每一名干部职工，做到熟知规定，严格遵守。同时，局党组组成专班，采取定期与不定期、明查与暗访相结合的办法，对机关各科室贯彻落实情况进行随机抽查，将检查情况与单位评先表优、干部职工绩效考核挂钩，确保各项纪律落到实处。特别是针对今年职工子女高考实际，局党组提前对职工下达了廉政预警信息，坚决向升学宴说不。分别对今年有子女参加高考的职工进行了面对面的廉政谈话，签订了《承诺书》，发出廉政预警信息。截至目前，全局无一例违反纪律规定的事件发生。</w:t>
      </w:r>
    </w:p>
    <w:p>
      <w:pPr>
        <w:ind w:left="0" w:right="0" w:firstLine="560"/>
        <w:spacing w:before="450" w:after="450" w:line="312" w:lineRule="auto"/>
      </w:pPr>
      <w:r>
        <w:rPr>
          <w:rFonts w:ascii="宋体" w:hAnsi="宋体" w:eastAsia="宋体" w:cs="宋体"/>
          <w:color w:val="000"/>
          <w:sz w:val="28"/>
          <w:szCs w:val="28"/>
        </w:rPr>
        <w:t xml:space="preserve">落实党风廉政建设责任制自查报告范文(二)</w:t>
      </w:r>
    </w:p>
    <w:p>
      <w:pPr>
        <w:ind w:left="0" w:right="0" w:firstLine="560"/>
        <w:spacing w:before="450" w:after="450" w:line="312" w:lineRule="auto"/>
      </w:pPr>
      <w:r>
        <w:rPr>
          <w:rFonts w:ascii="宋体" w:hAnsi="宋体" w:eastAsia="宋体" w:cs="宋体"/>
          <w:color w:val="000"/>
          <w:sz w:val="28"/>
          <w:szCs w:val="28"/>
        </w:rPr>
        <w:t xml:space="preserve">20xx年，在市委、市政府和市纪委的领导下，我局认真贯彻落实党的十八大，中央纪委全会、省、xx市纪委会议精神，按照市委、市纪委工作部署要求，严格执行中央《关于党风廉政建设责任制的规定》和八项规定，大力推进党风廉政、政行风建设，积极开展廉政风险防控工作，着力构建教育、制度、监督并重的惩治和预防腐败体系，较好地落实党风廉政建设责任制，为更好履行我局经贸管理职能，推动我市经贸事业健康发展提供了组织保证。主要情况汇报如下：</w:t>
      </w:r>
    </w:p>
    <w:p>
      <w:pPr>
        <w:ind w:left="0" w:right="0" w:firstLine="560"/>
        <w:spacing w:before="450" w:after="450" w:line="312" w:lineRule="auto"/>
      </w:pPr>
      <w:r>
        <w:rPr>
          <w:rFonts w:ascii="宋体" w:hAnsi="宋体" w:eastAsia="宋体" w:cs="宋体"/>
          <w:color w:val="000"/>
          <w:sz w:val="28"/>
          <w:szCs w:val="28"/>
        </w:rPr>
        <w:t xml:space="preserve">一、抓思想防线，加强廉政宣传教育</w:t>
      </w:r>
    </w:p>
    <w:p>
      <w:pPr>
        <w:ind w:left="0" w:right="0" w:firstLine="560"/>
        <w:spacing w:before="450" w:after="450" w:line="312" w:lineRule="auto"/>
      </w:pPr>
      <w:r>
        <w:rPr>
          <w:rFonts w:ascii="宋体" w:hAnsi="宋体" w:eastAsia="宋体" w:cs="宋体"/>
          <w:color w:val="000"/>
          <w:sz w:val="28"/>
          <w:szCs w:val="28"/>
        </w:rPr>
        <w:t xml:space="preserve">我局始终把党风廉政教育作为一项基础性和长期性工作来抓，采取形式多样措施，持续抓好廉政宣传教育。</w:t>
      </w:r>
    </w:p>
    <w:p>
      <w:pPr>
        <w:ind w:left="0" w:right="0" w:firstLine="560"/>
        <w:spacing w:before="450" w:after="450" w:line="312" w:lineRule="auto"/>
      </w:pPr>
      <w:r>
        <w:rPr>
          <w:rFonts w:ascii="宋体" w:hAnsi="宋体" w:eastAsia="宋体" w:cs="宋体"/>
          <w:color w:val="000"/>
          <w:sz w:val="28"/>
          <w:szCs w:val="28"/>
        </w:rPr>
        <w:t xml:space="preserve">一是会议教廉。每逢在干部职工大会上，局长、纪检组长宣讲十七届、十八届中纪委有关会议精神，以及八项规定等廉政效能有关文件，多次重申机关廉政建设重要性。</w:t>
      </w:r>
    </w:p>
    <w:p>
      <w:pPr>
        <w:ind w:left="0" w:right="0" w:firstLine="560"/>
        <w:spacing w:before="450" w:after="450" w:line="312" w:lineRule="auto"/>
      </w:pPr>
      <w:r>
        <w:rPr>
          <w:rFonts w:ascii="宋体" w:hAnsi="宋体" w:eastAsia="宋体" w:cs="宋体"/>
          <w:color w:val="000"/>
          <w:sz w:val="28"/>
          <w:szCs w:val="28"/>
        </w:rPr>
        <w:t xml:space="preserve">二是专题授廉。x月24日，党组书记颜xx同志带头倡廉，以《十八大下的反腐倡廉建设》为题，为全局干部职工开展廉政知识讲座。</w:t>
      </w:r>
    </w:p>
    <w:p>
      <w:pPr>
        <w:ind w:left="0" w:right="0" w:firstLine="560"/>
        <w:spacing w:before="450" w:after="450" w:line="312" w:lineRule="auto"/>
      </w:pPr>
      <w:r>
        <w:rPr>
          <w:rFonts w:ascii="宋体" w:hAnsi="宋体" w:eastAsia="宋体" w:cs="宋体"/>
          <w:color w:val="000"/>
          <w:sz w:val="28"/>
          <w:szCs w:val="28"/>
        </w:rPr>
        <w:t xml:space="preserve">三是纪检督廉。纪检组监察室定期到每个科室进行监督检查，督促每位干部职工廉洁自律。</w:t>
      </w:r>
    </w:p>
    <w:p>
      <w:pPr>
        <w:ind w:left="0" w:right="0" w:firstLine="560"/>
        <w:spacing w:before="450" w:after="450" w:line="312" w:lineRule="auto"/>
      </w:pPr>
      <w:r>
        <w:rPr>
          <w:rFonts w:ascii="宋体" w:hAnsi="宋体" w:eastAsia="宋体" w:cs="宋体"/>
          <w:color w:val="000"/>
          <w:sz w:val="28"/>
          <w:szCs w:val="28"/>
        </w:rPr>
        <w:t xml:space="preserve">四是读书思廉。征订《中国纪检监察报》、《中国监察》、《道德启示录》等廉政刊物，发挥学刊用刊读书思廉作用。</w:t>
      </w:r>
    </w:p>
    <w:p>
      <w:pPr>
        <w:ind w:left="0" w:right="0" w:firstLine="560"/>
        <w:spacing w:before="450" w:after="450" w:line="312" w:lineRule="auto"/>
      </w:pPr>
      <w:r>
        <w:rPr>
          <w:rFonts w:ascii="宋体" w:hAnsi="宋体" w:eastAsia="宋体" w:cs="宋体"/>
          <w:color w:val="000"/>
          <w:sz w:val="28"/>
          <w:szCs w:val="28"/>
        </w:rPr>
        <w:t xml:space="preserve">五是电教观廉。定期组织观看《贪路无归》、《莲城警钟》、《失得之害》等廉政警示教育片，为全局干部职工送上廉政文化快餐。</w:t>
      </w:r>
    </w:p>
    <w:p>
      <w:pPr>
        <w:ind w:left="0" w:right="0" w:firstLine="560"/>
        <w:spacing w:before="450" w:after="450" w:line="312" w:lineRule="auto"/>
      </w:pPr>
      <w:r>
        <w:rPr>
          <w:rFonts w:ascii="宋体" w:hAnsi="宋体" w:eastAsia="宋体" w:cs="宋体"/>
          <w:color w:val="000"/>
          <w:sz w:val="28"/>
          <w:szCs w:val="28"/>
        </w:rPr>
        <w:t xml:space="preserve">六是短信送廉。定期发送党风廉政、机关效能建设、遵守落实八项规定等廉政勤政手机信息。</w:t>
      </w:r>
    </w:p>
    <w:p>
      <w:pPr>
        <w:ind w:left="0" w:right="0" w:firstLine="560"/>
        <w:spacing w:before="450" w:after="450" w:line="312" w:lineRule="auto"/>
      </w:pPr>
      <w:r>
        <w:rPr>
          <w:rFonts w:ascii="宋体" w:hAnsi="宋体" w:eastAsia="宋体" w:cs="宋体"/>
          <w:color w:val="000"/>
          <w:sz w:val="28"/>
          <w:szCs w:val="28"/>
        </w:rPr>
        <w:t xml:space="preserve">七是文化宣廉。先后制作《xx市经贸局党风廉政建设宣传栏》4期，编撰纪检监察信息20篇，完成《经贸信息》9期，推动廉洁文化进机关。</w:t>
      </w:r>
    </w:p>
    <w:p>
      <w:pPr>
        <w:ind w:left="0" w:right="0" w:firstLine="560"/>
        <w:spacing w:before="450" w:after="450" w:line="312" w:lineRule="auto"/>
      </w:pPr>
      <w:r>
        <w:rPr>
          <w:rFonts w:ascii="宋体" w:hAnsi="宋体" w:eastAsia="宋体" w:cs="宋体"/>
          <w:color w:val="000"/>
          <w:sz w:val="28"/>
          <w:szCs w:val="28"/>
        </w:rPr>
        <w:t xml:space="preserve">八是参观警廉。组织局干部职工62人到市委党校参观 晋江市推进惩防体系建设成果展，组织61人到市检察院反腐廉政教育基地进行现场廉政教育。</w:t>
      </w:r>
    </w:p>
    <w:p>
      <w:pPr>
        <w:ind w:left="0" w:right="0" w:firstLine="560"/>
        <w:spacing w:before="450" w:after="450" w:line="312" w:lineRule="auto"/>
      </w:pPr>
      <w:r>
        <w:rPr>
          <w:rFonts w:ascii="宋体" w:hAnsi="宋体" w:eastAsia="宋体" w:cs="宋体"/>
          <w:color w:val="000"/>
          <w:sz w:val="28"/>
          <w:szCs w:val="28"/>
        </w:rPr>
        <w:t xml:space="preserve">九是旁听警廉。组织部分领导干部，各科室负责人和重点岗位人员21人，到市法院旁听我局姚xx职务犯罪案件的庭审，零距离接受预防职务犯罪警示教育。</w:t>
      </w:r>
    </w:p>
    <w:p>
      <w:pPr>
        <w:ind w:left="0" w:right="0" w:firstLine="560"/>
        <w:spacing w:before="450" w:after="450" w:line="312" w:lineRule="auto"/>
      </w:pPr>
      <w:r>
        <w:rPr>
          <w:rFonts w:ascii="宋体" w:hAnsi="宋体" w:eastAsia="宋体" w:cs="宋体"/>
          <w:color w:val="000"/>
          <w:sz w:val="28"/>
          <w:szCs w:val="28"/>
        </w:rPr>
        <w:t xml:space="preserve">十是谈话说廉。局党组召开专门会议，对新上任和转任的15名股级干部进行集体廉政谈话。</w:t>
      </w:r>
    </w:p>
    <w:p>
      <w:pPr>
        <w:ind w:left="0" w:right="0" w:firstLine="560"/>
        <w:spacing w:before="450" w:after="450" w:line="312" w:lineRule="auto"/>
      </w:pPr>
      <w:r>
        <w:rPr>
          <w:rFonts w:ascii="宋体" w:hAnsi="宋体" w:eastAsia="宋体" w:cs="宋体"/>
          <w:color w:val="000"/>
          <w:sz w:val="28"/>
          <w:szCs w:val="28"/>
        </w:rPr>
        <w:t xml:space="preserve">十一是责任促廉。与各科室负责人签订《党风廉政建设责任书》，将廉政教育纳入对党员领导干部的管理与考核之中，以责任制促进反腐倡廉工作。</w:t>
      </w:r>
    </w:p>
    <w:p>
      <w:pPr>
        <w:ind w:left="0" w:right="0" w:firstLine="560"/>
        <w:spacing w:before="450" w:after="450" w:line="312" w:lineRule="auto"/>
      </w:pPr>
      <w:r>
        <w:rPr>
          <w:rFonts w:ascii="宋体" w:hAnsi="宋体" w:eastAsia="宋体" w:cs="宋体"/>
          <w:color w:val="000"/>
          <w:sz w:val="28"/>
          <w:szCs w:val="28"/>
        </w:rPr>
        <w:t xml:space="preserve">十二是家庭助廉。积极开展廉政文化进家庭活动，向全体党员和干部职工家属发放《家庭助廉倡议书》，签订《机关干部廉洁自律承诺书》和《家庭助廉承诺书》，向全体干部职工及其家属下发《至全局干部职工的一封廉政公开信》和《至全局干部职工及家属的一封廉政公开信》等，要求家属做好助廉工作。</w:t>
      </w:r>
    </w:p>
    <w:p>
      <w:pPr>
        <w:ind w:left="0" w:right="0" w:firstLine="560"/>
        <w:spacing w:before="450" w:after="450" w:line="312" w:lineRule="auto"/>
      </w:pPr>
      <w:r>
        <w:rPr>
          <w:rFonts w:ascii="宋体" w:hAnsi="宋体" w:eastAsia="宋体" w:cs="宋体"/>
          <w:color w:val="000"/>
          <w:sz w:val="28"/>
          <w:szCs w:val="28"/>
        </w:rPr>
        <w:t xml:space="preserve">十三是课题研廉。开展党风廉政建设调研，形成《关于扶持企业专项资金廉政风险防控》调研报告，获市纪委年度调研课题三等奖。</w:t>
      </w:r>
    </w:p>
    <w:p>
      <w:pPr>
        <w:ind w:left="0" w:right="0" w:firstLine="560"/>
        <w:spacing w:before="450" w:after="450" w:line="312" w:lineRule="auto"/>
      </w:pPr>
      <w:r>
        <w:rPr>
          <w:rFonts w:ascii="宋体" w:hAnsi="宋体" w:eastAsia="宋体" w:cs="宋体"/>
          <w:color w:val="000"/>
          <w:sz w:val="28"/>
          <w:szCs w:val="28"/>
        </w:rPr>
        <w:t xml:space="preserve">二、抓一岗双责，完善党风廉政责任制</w:t>
      </w:r>
    </w:p>
    <w:p>
      <w:pPr>
        <w:ind w:left="0" w:right="0" w:firstLine="560"/>
        <w:spacing w:before="450" w:after="450" w:line="312" w:lineRule="auto"/>
      </w:pPr>
      <w:r>
        <w:rPr>
          <w:rFonts w:ascii="宋体" w:hAnsi="宋体" w:eastAsia="宋体" w:cs="宋体"/>
          <w:color w:val="000"/>
          <w:sz w:val="28"/>
          <w:szCs w:val="28"/>
        </w:rPr>
        <w:t xml:space="preserve">(一)健全一岗双责制度。及时调整充实局党风廉政建设领导小组，制定下发《关于党风廉政建设一岗双责制度的通知》(xx贸党组〔20xx〕8号)，明确落实局党组成员党风廉政建设一岗双责的职责，既要抓好分管范围内的业务工作，又要抓好分管范围内的党风廉政建设工作，把党风廉政建设和反腐败工作与业务工作同部署、同检查、同落实，并列入党员干部德能勤绩综合目标考核重要内容。</w:t>
      </w:r>
    </w:p>
    <w:p>
      <w:pPr>
        <w:ind w:left="0" w:right="0" w:firstLine="560"/>
        <w:spacing w:before="450" w:after="450" w:line="312" w:lineRule="auto"/>
      </w:pPr>
      <w:r>
        <w:rPr>
          <w:rFonts w:ascii="宋体" w:hAnsi="宋体" w:eastAsia="宋体" w:cs="宋体"/>
          <w:color w:val="000"/>
          <w:sz w:val="28"/>
          <w:szCs w:val="28"/>
        </w:rPr>
        <w:t xml:space="preserve">(二)细化工作任务分解。根据市纪委工作部署，分别制定下发《20xx年xx市党风建设工作实施意见》(xx贸党组〔20xx〕10号)、《20xx年党风廉政建设和反腐败工作任务分解的通知》(晋经贸党组〔20xx〕2号)、《20xx年惩防体系建设及落实党风廉政建设责任制重要工作任务进行立项分解抓落实的通知》(xx贸党组〔20xx〕11号)等惩防体系建设及落实党风廉政建设文件，对党风廉政建设和反腐败工作任务进行责任分解到责任领导、责任科室、责任人，确保工作落实到位。同时，分别召开2次党风廉政建设专题分析会，听取纪检组长作20xx年度和20xx年上半年党风廉政建设工作情况汇报和下阶段工党风廉政工作思路，局领导班子成员共同讨论发表意见，研究部署我局党风廉政建设与反腐败工作。</w:t>
      </w:r>
    </w:p>
    <w:p>
      <w:pPr>
        <w:ind w:left="0" w:right="0" w:firstLine="560"/>
        <w:spacing w:before="450" w:after="450" w:line="312" w:lineRule="auto"/>
      </w:pPr>
      <w:r>
        <w:rPr>
          <w:rFonts w:ascii="宋体" w:hAnsi="宋体" w:eastAsia="宋体" w:cs="宋体"/>
          <w:color w:val="000"/>
          <w:sz w:val="28"/>
          <w:szCs w:val="28"/>
        </w:rPr>
        <w:t xml:space="preserve">(三)加强党风廉政监督。加强了对领导班子、领导干部权力行使的监督，进一步落实《党内监督条例》，认真执行民主生活会、述职述廉、戒勉谈话、个人重大事项报告等制度，凡涉及重要决策、重大项目安排和大额度资金使用，都由领导班子集体研究决定，不搞一言堂，不搞暗箱操作，促进决策的科学化、民主化。抽调局监察室主任参加由市安监局、市纪委监察局牵头组织的深沪9.5火灾事故调查，参与全过程的调查工作。</w:t>
      </w:r>
    </w:p>
    <w:p>
      <w:pPr>
        <w:ind w:left="0" w:right="0" w:firstLine="560"/>
        <w:spacing w:before="450" w:after="450" w:line="312" w:lineRule="auto"/>
      </w:pPr>
      <w:r>
        <w:rPr>
          <w:rFonts w:ascii="宋体" w:hAnsi="宋体" w:eastAsia="宋体" w:cs="宋体"/>
          <w:color w:val="000"/>
          <w:sz w:val="28"/>
          <w:szCs w:val="28"/>
        </w:rPr>
        <w:t xml:space="preserve">三、抓权力运行，健全廉政风险防控体系</w:t>
      </w:r>
    </w:p>
    <w:p>
      <w:pPr>
        <w:ind w:left="0" w:right="0" w:firstLine="560"/>
        <w:spacing w:before="450" w:after="450" w:line="312" w:lineRule="auto"/>
      </w:pPr>
      <w:r>
        <w:rPr>
          <w:rFonts w:ascii="宋体" w:hAnsi="宋体" w:eastAsia="宋体" w:cs="宋体"/>
          <w:color w:val="000"/>
          <w:sz w:val="28"/>
          <w:szCs w:val="28"/>
        </w:rPr>
        <w:t xml:space="preserve">结合经贸工作实际情况，我局认真自查分析，建立健全我局廉政风险防控体系，实现廉洁自律预警机制的完善和实施，进一步推进惩治和预防腐败体系建设。</w:t>
      </w:r>
    </w:p>
    <w:p>
      <w:pPr>
        <w:ind w:left="0" w:right="0" w:firstLine="560"/>
        <w:spacing w:before="450" w:after="450" w:line="312" w:lineRule="auto"/>
      </w:pPr>
      <w:r>
        <w:rPr>
          <w:rFonts w:ascii="宋体" w:hAnsi="宋体" w:eastAsia="宋体" w:cs="宋体"/>
          <w:color w:val="000"/>
          <w:sz w:val="28"/>
          <w:szCs w:val="28"/>
        </w:rPr>
        <w:t xml:space="preserve">一是召开廉政风险防控工作动员大会，传达市委和市纪委会议精神，部署我局防控工作。</w:t>
      </w:r>
    </w:p>
    <w:p>
      <w:pPr>
        <w:ind w:left="0" w:right="0" w:firstLine="560"/>
        <w:spacing w:before="450" w:after="450" w:line="312" w:lineRule="auto"/>
      </w:pPr>
      <w:r>
        <w:rPr>
          <w:rFonts w:ascii="宋体" w:hAnsi="宋体" w:eastAsia="宋体" w:cs="宋体"/>
          <w:color w:val="000"/>
          <w:sz w:val="28"/>
          <w:szCs w:val="28"/>
        </w:rPr>
        <w:t xml:space="preserve">二是成立以局长为组长的廉政风险防控工作领导小组，下设办公室，组织协调廉政风险防控工作深入开展。</w:t>
      </w:r>
    </w:p>
    <w:p>
      <w:pPr>
        <w:ind w:left="0" w:right="0" w:firstLine="560"/>
        <w:spacing w:before="450" w:after="450" w:line="312" w:lineRule="auto"/>
      </w:pPr>
      <w:r>
        <w:rPr>
          <w:rFonts w:ascii="宋体" w:hAnsi="宋体" w:eastAsia="宋体" w:cs="宋体"/>
          <w:color w:val="000"/>
          <w:sz w:val="28"/>
          <w:szCs w:val="28"/>
        </w:rPr>
        <w:t xml:space="preserve">三是制定出台《推进廉政风险防控工作的实施意见》(xx贸〔20xx〕49号)和《廉政风险防控工作实施方案(晋经贸〔20xx〕50号)等文件。</w:t>
      </w:r>
    </w:p>
    <w:p>
      <w:pPr>
        <w:ind w:left="0" w:right="0" w:firstLine="560"/>
        <w:spacing w:before="450" w:after="450" w:line="312" w:lineRule="auto"/>
      </w:pPr>
      <w:r>
        <w:rPr>
          <w:rFonts w:ascii="宋体" w:hAnsi="宋体" w:eastAsia="宋体" w:cs="宋体"/>
          <w:color w:val="000"/>
          <w:sz w:val="28"/>
          <w:szCs w:val="28"/>
        </w:rPr>
        <w:t xml:space="preserve">四是在全局进行单位廉政风险防控、科室(单位)廉政风险防控、个人自查廉政风险防控等风险防控查找，确定风险防控等级，提出风险防控措施，建立风险防控预警机制，绘制廉政风险防控权力运行流程图，并根据风险表现制定相应防控措施，形成个人岗位廉政风险排查表66份，制作科室廉政风险排查表15份，梳理职权目录28项，绘制权力运行流程图28幅。</w:t>
      </w:r>
    </w:p>
    <w:p>
      <w:pPr>
        <w:ind w:left="0" w:right="0" w:firstLine="560"/>
        <w:spacing w:before="450" w:after="450" w:line="312" w:lineRule="auto"/>
      </w:pPr>
      <w:r>
        <w:rPr>
          <w:rFonts w:ascii="宋体" w:hAnsi="宋体" w:eastAsia="宋体" w:cs="宋体"/>
          <w:color w:val="000"/>
          <w:sz w:val="28"/>
          <w:szCs w:val="28"/>
        </w:rPr>
        <w:t xml:space="preserve">五是针对风险点制定权力运行的路线图和相应的约束机制，前移预防腐败关口，最大限度地减少党员干部犯错误的机会。</w:t>
      </w:r>
    </w:p>
    <w:p>
      <w:pPr>
        <w:ind w:left="0" w:right="0" w:firstLine="560"/>
        <w:spacing w:before="450" w:after="450" w:line="312" w:lineRule="auto"/>
      </w:pPr>
      <w:r>
        <w:rPr>
          <w:rFonts w:ascii="宋体" w:hAnsi="宋体" w:eastAsia="宋体" w:cs="宋体"/>
          <w:color w:val="000"/>
          <w:sz w:val="28"/>
          <w:szCs w:val="28"/>
        </w:rPr>
        <w:t xml:space="preserve">四、抓政风行风，深入开展纠风民评活动</w:t>
      </w:r>
    </w:p>
    <w:p>
      <w:pPr>
        <w:ind w:left="0" w:right="0" w:firstLine="560"/>
        <w:spacing w:before="450" w:after="450" w:line="312" w:lineRule="auto"/>
      </w:pPr>
      <w:r>
        <w:rPr>
          <w:rFonts w:ascii="宋体" w:hAnsi="宋体" w:eastAsia="宋体" w:cs="宋体"/>
          <w:color w:val="000"/>
          <w:sz w:val="28"/>
          <w:szCs w:val="28"/>
        </w:rPr>
        <w:t xml:space="preserve">(一)推进机关效能建设。</w:t>
      </w:r>
    </w:p>
    <w:p>
      <w:pPr>
        <w:ind w:left="0" w:right="0" w:firstLine="560"/>
        <w:spacing w:before="450" w:after="450" w:line="312" w:lineRule="auto"/>
      </w:pPr>
      <w:r>
        <w:rPr>
          <w:rFonts w:ascii="宋体" w:hAnsi="宋体" w:eastAsia="宋体" w:cs="宋体"/>
          <w:color w:val="000"/>
          <w:sz w:val="28"/>
          <w:szCs w:val="28"/>
        </w:rPr>
        <w:t xml:space="preserve">一是完善机关效能制度。进一步修改、完善岗位责任制、服务承诺制、首问责任制、一次性告知制、限时办结制、失职追究制以及机关考勤制度、请销假制度等11项机关效能制度，建立有效的约束机制，切实提升服务水平和工作效率。</w:t>
      </w:r>
    </w:p>
    <w:p>
      <w:pPr>
        <w:ind w:left="0" w:right="0" w:firstLine="560"/>
        <w:spacing w:before="450" w:after="450" w:line="312" w:lineRule="auto"/>
      </w:pPr>
      <w:r>
        <w:rPr>
          <w:rFonts w:ascii="宋体" w:hAnsi="宋体" w:eastAsia="宋体" w:cs="宋体"/>
          <w:color w:val="000"/>
          <w:sz w:val="28"/>
          <w:szCs w:val="28"/>
        </w:rPr>
        <w:t xml:space="preserve">二是不断深化党政务公开。不断加强探索总结党务政公开工作，实施阳光工程，对公开的事项实行审批制，规范党政务公开程序、内容、范围，通过局党政务公开栏和xx公开网进行公示，不断深化党政务公开水平。1-10月，我局依托xx市公开网发布政务信息158条、党务公开信息90条。</w:t>
      </w:r>
    </w:p>
    <w:p>
      <w:pPr>
        <w:ind w:left="0" w:right="0" w:firstLine="560"/>
        <w:spacing w:before="450" w:after="450" w:line="312" w:lineRule="auto"/>
      </w:pPr>
      <w:r>
        <w:rPr>
          <w:rFonts w:ascii="宋体" w:hAnsi="宋体" w:eastAsia="宋体" w:cs="宋体"/>
          <w:color w:val="000"/>
          <w:sz w:val="28"/>
          <w:szCs w:val="28"/>
        </w:rPr>
        <w:t xml:space="preserve">三是提高行政审批效率。认真落实第11轮行政审批制度改革，认真梳理审批事项，优化审批流程，压缩审批时限，实现审批效率和服务速度再提升。今年来，平均审批时限已压缩至第10轮行政审批改革规定时限的69%，共压缩594个工作日，精简申报材料15份，合并削减审批事项15项，当场即办率达35%。</w:t>
      </w:r>
    </w:p>
    <w:p>
      <w:pPr>
        <w:ind w:left="0" w:right="0" w:firstLine="560"/>
        <w:spacing w:before="450" w:after="450" w:line="312" w:lineRule="auto"/>
      </w:pPr>
      <w:r>
        <w:rPr>
          <w:rFonts w:ascii="宋体" w:hAnsi="宋体" w:eastAsia="宋体" w:cs="宋体"/>
          <w:color w:val="000"/>
          <w:sz w:val="28"/>
          <w:szCs w:val="28"/>
        </w:rPr>
        <w:t xml:space="preserve">四是做好信访举报调处。严格落实福建《省长信箱》、市长热线、信访投诉和举报的调查处理和落实反馈工作，确保件件有回音。1-10月，我局共回复办理福建《省长信箱》来邮交办单3件、省信访局交办件9、xx市长专线电话交办单17件、泉州食安办投诉举转办单14件、社会媒体反馈社情2起，市信访局、市纪委、人大交办件4起。另外，12312商务举报投诉热线和食安办举今年以来共受理查处生猪私屠乱宰、染色黑芝麻等举报投诉件39起，有效地维护群众的合法权益和市场秩序。</w:t>
      </w:r>
    </w:p>
    <w:p>
      <w:pPr>
        <w:ind w:left="0" w:right="0" w:firstLine="560"/>
        <w:spacing w:before="450" w:after="450" w:line="312" w:lineRule="auto"/>
      </w:pPr>
      <w:r>
        <w:rPr>
          <w:rFonts w:ascii="宋体" w:hAnsi="宋体" w:eastAsia="宋体" w:cs="宋体"/>
          <w:color w:val="000"/>
          <w:sz w:val="28"/>
          <w:szCs w:val="28"/>
        </w:rPr>
        <w:t xml:space="preserve">五是贯彻落实 八项规定 。1-9月份同比去年节约会议经费28.8189万元，节约文件简报经费8.6606万元，节约出国(境)经费52.1321万元，节约公务接待经费20.3149万元，公务用车管理因工业设计大赛和食品安全专等项活动开展，租凭车辆费用共1.3442万元，且今年从发改局并入3部旧车，维护费用较多，故公务用车经费同比增加3.496万元，今年1-9月份共合计节约经费106.4305万元。</w:t>
      </w:r>
    </w:p>
    <w:p>
      <w:pPr>
        <w:ind w:left="0" w:right="0" w:firstLine="560"/>
        <w:spacing w:before="450" w:after="450" w:line="312" w:lineRule="auto"/>
      </w:pPr>
      <w:r>
        <w:rPr>
          <w:rFonts w:ascii="宋体" w:hAnsi="宋体" w:eastAsia="宋体" w:cs="宋体"/>
          <w:color w:val="000"/>
          <w:sz w:val="28"/>
          <w:szCs w:val="28"/>
        </w:rPr>
        <w:t xml:space="preserve">(二)深入开展纠风民评工作。</w:t>
      </w:r>
    </w:p>
    <w:p>
      <w:pPr>
        <w:ind w:left="0" w:right="0" w:firstLine="560"/>
        <w:spacing w:before="450" w:after="450" w:line="312" w:lineRule="auto"/>
      </w:pPr>
      <w:r>
        <w:rPr>
          <w:rFonts w:ascii="宋体" w:hAnsi="宋体" w:eastAsia="宋体" w:cs="宋体"/>
          <w:color w:val="000"/>
          <w:sz w:val="28"/>
          <w:szCs w:val="28"/>
        </w:rPr>
        <w:t xml:space="preserve">一是及时调整充实民主评议政风行风工作领导小组，坚持主要领导亲自抓、分管领导具体抓、班子成员共同抓、纪检组监察室组织协调、有关科室共同参与的领导体制和工作机制，确保民主评议政风行风工作扎实有效进行。</w:t>
      </w:r>
    </w:p>
    <w:p>
      <w:pPr>
        <w:ind w:left="0" w:right="0" w:firstLine="560"/>
        <w:spacing w:before="450" w:after="450" w:line="312" w:lineRule="auto"/>
      </w:pPr>
      <w:r>
        <w:rPr>
          <w:rFonts w:ascii="宋体" w:hAnsi="宋体" w:eastAsia="宋体" w:cs="宋体"/>
          <w:color w:val="000"/>
          <w:sz w:val="28"/>
          <w:szCs w:val="28"/>
        </w:rPr>
        <w:t xml:space="preserve">二是印发《20xx年民主评议政风行风工作实施方案》(x贸〔20xx〕115号)、《20x年民主评议政风行风选题评议方案》(xx贸〔20xx〕166号)和《20x年纠风工作实施方案》(xx贸〔2024〕145号)、《20xx年度纠风专项治理工作的通知》(xx贸〔20xx〕165号)等文件，把服务企业落实惠企政策，助推晋江经济跨越发展确定我局今年评议议题。</w:t>
      </w:r>
    </w:p>
    <w:p>
      <w:pPr>
        <w:ind w:left="0" w:right="0" w:firstLine="560"/>
        <w:spacing w:before="450" w:after="450" w:line="312" w:lineRule="auto"/>
      </w:pPr>
      <w:r>
        <w:rPr>
          <w:rFonts w:ascii="宋体" w:hAnsi="宋体" w:eastAsia="宋体" w:cs="宋体"/>
          <w:color w:val="000"/>
          <w:sz w:val="28"/>
          <w:szCs w:val="28"/>
        </w:rPr>
        <w:t xml:space="preserve">三是开展20xx年纠风专项治理工作，对20xx年纠风专项治理任务进行分解，把涉及我局强化企业减负和企业权益保护的8项任务进行分解到具体责任领导、责任人和责任科室，确保纠风专项治理落实到位。</w:t>
      </w:r>
    </w:p>
    <w:p>
      <w:pPr>
        <w:ind w:left="0" w:right="0" w:firstLine="560"/>
        <w:spacing w:before="450" w:after="450" w:line="312" w:lineRule="auto"/>
      </w:pPr>
      <w:r>
        <w:rPr>
          <w:rFonts w:ascii="宋体" w:hAnsi="宋体" w:eastAsia="宋体" w:cs="宋体"/>
          <w:color w:val="000"/>
          <w:sz w:val="28"/>
          <w:szCs w:val="28"/>
        </w:rPr>
        <w:t xml:space="preserve">四是开展行风监督，充分发挥7名政风行风评议监督员的作用，对我局进行政行风监督。今年先后组织2次对我局政行风建设进行明查暗访，监督员对我局政行风建设情况表示满意。此外，我局还定期不定期邀请政行风监督员和服务对象召开经贸局民主评议政风行风座谈会，征求对我局20xx年度政风行风情况进行评议，与会人员一致对我局今年来政风行风落实情况表示很满意。</w:t>
      </w:r>
    </w:p>
    <w:p>
      <w:pPr>
        <w:ind w:left="0" w:right="0" w:firstLine="560"/>
        <w:spacing w:before="450" w:after="450" w:line="312" w:lineRule="auto"/>
      </w:pPr>
      <w:r>
        <w:rPr>
          <w:rFonts w:ascii="宋体" w:hAnsi="宋体" w:eastAsia="宋体" w:cs="宋体"/>
          <w:color w:val="000"/>
          <w:sz w:val="28"/>
          <w:szCs w:val="28"/>
        </w:rPr>
        <w:t xml:space="preserve">(三)深化政务服务水准。</w:t>
      </w:r>
    </w:p>
    <w:p>
      <w:pPr>
        <w:ind w:left="0" w:right="0" w:firstLine="560"/>
        <w:spacing w:before="450" w:after="450" w:line="312" w:lineRule="auto"/>
      </w:pPr>
      <w:r>
        <w:rPr>
          <w:rFonts w:ascii="宋体" w:hAnsi="宋体" w:eastAsia="宋体" w:cs="宋体"/>
          <w:color w:val="000"/>
          <w:sz w:val="28"/>
          <w:szCs w:val="28"/>
        </w:rPr>
        <w:t xml:space="preserve">我局将提高保障和服务经济社会的能力作为政风行风建设的落脚点和出发点，不断提高为经济发展服务水平和为企业排忧解难的能力。</w:t>
      </w:r>
    </w:p>
    <w:p>
      <w:pPr>
        <w:ind w:left="0" w:right="0" w:firstLine="560"/>
        <w:spacing w:before="450" w:after="450" w:line="312" w:lineRule="auto"/>
      </w:pPr>
      <w:r>
        <w:rPr>
          <w:rFonts w:ascii="宋体" w:hAnsi="宋体" w:eastAsia="宋体" w:cs="宋体"/>
          <w:color w:val="000"/>
          <w:sz w:val="28"/>
          <w:szCs w:val="28"/>
        </w:rPr>
        <w:t xml:space="preserve">一是新增出台促进企业技改提升、支持企业拓展国内外市场、促进外贸平稳发展、推动产业资源整合和产业联盟建设等4份惠企扶持政策，形成更加完善的产业扶持政策体系。今年计划安排扶持资金8亿元，已兑现20xx年本级企业政策扶持资金5.69亿元。</w:t>
      </w:r>
    </w:p>
    <w:p>
      <w:pPr>
        <w:ind w:left="0" w:right="0" w:firstLine="560"/>
        <w:spacing w:before="450" w:after="450" w:line="312" w:lineRule="auto"/>
      </w:pPr>
      <w:r>
        <w:rPr>
          <w:rFonts w:ascii="宋体" w:hAnsi="宋体" w:eastAsia="宋体" w:cs="宋体"/>
          <w:color w:val="000"/>
          <w:sz w:val="28"/>
          <w:szCs w:val="28"/>
        </w:rPr>
        <w:t xml:space="preserve">二是在全市率先成立机关惠企政策宣传工作组，面向企业深入开展送政策促发展活动，举办xx市20xx年外经贸扶持政策培训会，并到安海、西滨等地，就扶持政策进行宣传解读。同时，依托食品、机械、工业设计协会及企联QQ群平台，即时向企业发布各级出台的惠企政策摘要，并利用全市经贸工作会议及各镇街经济工作会议，组织分发各级惠企政策，解读政策内涵。通过行政审批服务中心先后向规上企业负责人、政策落实联络员发送惠企政策信息10万多条。</w:t>
      </w:r>
    </w:p>
    <w:p>
      <w:pPr>
        <w:ind w:left="0" w:right="0" w:firstLine="560"/>
        <w:spacing w:before="450" w:after="450" w:line="312" w:lineRule="auto"/>
      </w:pPr>
      <w:r>
        <w:rPr>
          <w:rFonts w:ascii="宋体" w:hAnsi="宋体" w:eastAsia="宋体" w:cs="宋体"/>
          <w:color w:val="000"/>
          <w:sz w:val="28"/>
          <w:szCs w:val="28"/>
        </w:rPr>
        <w:t xml:space="preserve">三是举办跨国采购团晋江企业对接洽谈会 组织40家国外采购商与晋江企业进行对接洽谈，签定订单3500万美元;组织展开14家工贸企业与万达、SM、大润发等大型商超展销对接会;组织170多家(次)企业参加广交会、华交会、糖酒秋交会、拉斯维加斯鞋服展等国内外专业展会。</w:t>
      </w:r>
    </w:p>
    <w:p>
      <w:pPr>
        <w:ind w:left="0" w:right="0" w:firstLine="560"/>
        <w:spacing w:before="450" w:after="450" w:line="312" w:lineRule="auto"/>
      </w:pPr>
      <w:r>
        <w:rPr>
          <w:rFonts w:ascii="宋体" w:hAnsi="宋体" w:eastAsia="宋体" w:cs="宋体"/>
          <w:color w:val="000"/>
          <w:sz w:val="28"/>
          <w:szCs w:val="28"/>
        </w:rPr>
        <w:t xml:space="preserve">四是对总投资超亿美元项目，实行一企一策或一对一跟踪服务，协助解决签约项目落地过程中的困难和问题。</w:t>
      </w:r>
    </w:p>
    <w:p>
      <w:pPr>
        <w:ind w:left="0" w:right="0" w:firstLine="560"/>
        <w:spacing w:before="450" w:after="450" w:line="312" w:lineRule="auto"/>
      </w:pPr>
      <w:r>
        <w:rPr>
          <w:rFonts w:ascii="宋体" w:hAnsi="宋体" w:eastAsia="宋体" w:cs="宋体"/>
          <w:color w:val="000"/>
          <w:sz w:val="28"/>
          <w:szCs w:val="28"/>
        </w:rPr>
        <w:t xml:space="preserve">五是开展行政审批绿色通道，对重大紧急项目实行特事特办，容缺后补，并安排专人全程代办，跟踪服务。</w:t>
      </w:r>
    </w:p>
    <w:p>
      <w:pPr>
        <w:ind w:left="0" w:right="0" w:firstLine="560"/>
        <w:spacing w:before="450" w:after="450" w:line="312" w:lineRule="auto"/>
      </w:pPr>
      <w:r>
        <w:rPr>
          <w:rFonts w:ascii="宋体" w:hAnsi="宋体" w:eastAsia="宋体" w:cs="宋体"/>
          <w:color w:val="000"/>
          <w:sz w:val="28"/>
          <w:szCs w:val="28"/>
        </w:rPr>
        <w:t xml:space="preserve">六是建立集政策咨询、对接、导办、收件受理、兑现为一体的服务机制，并专门腾出9号窗口，抽调惠企政策涉及部门各1名工作人员进驻中心，接受企业政策咨询，受理企业政策申报。</w:t>
      </w:r>
    </w:p>
    <w:p>
      <w:pPr>
        <w:ind w:left="0" w:right="0" w:firstLine="560"/>
        <w:spacing w:before="450" w:after="450" w:line="312" w:lineRule="auto"/>
      </w:pPr>
      <w:r>
        <w:rPr>
          <w:rFonts w:ascii="宋体" w:hAnsi="宋体" w:eastAsia="宋体" w:cs="宋体"/>
          <w:color w:val="000"/>
          <w:sz w:val="28"/>
          <w:szCs w:val="28"/>
        </w:rPr>
        <w:t xml:space="preserve">七是从4月份起实施工业生产调度例会制度，协调解决企业困难和问题，已先后召开过6场工业生产调度例会，帮助59家企业理顺用地、环保手续报批和水电汽、融资、用工保障等70多个问题。</w:t>
      </w:r>
    </w:p>
    <w:p>
      <w:pPr>
        <w:ind w:left="0" w:right="0" w:firstLine="560"/>
        <w:spacing w:before="450" w:after="450" w:line="312" w:lineRule="auto"/>
      </w:pPr>
      <w:r>
        <w:rPr>
          <w:rFonts w:ascii="宋体" w:hAnsi="宋体" w:eastAsia="宋体" w:cs="宋体"/>
          <w:color w:val="000"/>
          <w:sz w:val="28"/>
          <w:szCs w:val="28"/>
        </w:rPr>
        <w:t xml:space="preserve">八是深化落实万家企业手拉手专项行动，促成37家龙头企业与270家中小企业建立配套协作加工关系。</w:t>
      </w:r>
    </w:p>
    <w:p>
      <w:pPr>
        <w:ind w:left="0" w:right="0" w:firstLine="560"/>
        <w:spacing w:before="450" w:after="450" w:line="312" w:lineRule="auto"/>
      </w:pPr>
      <w:r>
        <w:rPr>
          <w:rFonts w:ascii="宋体" w:hAnsi="宋体" w:eastAsia="宋体" w:cs="宋体"/>
          <w:color w:val="000"/>
          <w:sz w:val="28"/>
          <w:szCs w:val="28"/>
        </w:rPr>
        <w:t xml:space="preserve">九是召开波兰新达中国商城项目推介会，促成一批企业与新达中国商城现场签约意向入驻协议。</w:t>
      </w:r>
    </w:p>
    <w:p>
      <w:pPr>
        <w:ind w:left="0" w:right="0" w:firstLine="560"/>
        <w:spacing w:before="450" w:after="450" w:line="312" w:lineRule="auto"/>
      </w:pPr>
      <w:r>
        <w:rPr>
          <w:rFonts w:ascii="宋体" w:hAnsi="宋体" w:eastAsia="宋体" w:cs="宋体"/>
          <w:color w:val="000"/>
          <w:sz w:val="28"/>
          <w:szCs w:val="28"/>
        </w:rPr>
        <w:t xml:space="preserve">四、抓职责履行，推动经贸事业持续发展</w:t>
      </w:r>
    </w:p>
    <w:p>
      <w:pPr>
        <w:ind w:left="0" w:right="0" w:firstLine="560"/>
        <w:spacing w:before="450" w:after="450" w:line="312" w:lineRule="auto"/>
      </w:pPr>
      <w:r>
        <w:rPr>
          <w:rFonts w:ascii="宋体" w:hAnsi="宋体" w:eastAsia="宋体" w:cs="宋体"/>
          <w:color w:val="000"/>
          <w:sz w:val="28"/>
          <w:szCs w:val="28"/>
        </w:rPr>
        <w:t xml:space="preserve">(一)协助推动三产跃升发展。</w:t>
      </w:r>
    </w:p>
    <w:p>
      <w:pPr>
        <w:ind w:left="0" w:right="0" w:firstLine="560"/>
        <w:spacing w:before="450" w:after="450" w:line="312" w:lineRule="auto"/>
      </w:pPr>
      <w:r>
        <w:rPr>
          <w:rFonts w:ascii="宋体" w:hAnsi="宋体" w:eastAsia="宋体" w:cs="宋体"/>
          <w:color w:val="000"/>
          <w:sz w:val="28"/>
          <w:szCs w:val="28"/>
        </w:rPr>
        <w:t xml:space="preserve">充分发挥三产跃升项目调度组职责，协助推动重点三产项目建设。20xx年，我市共有深化项目落实年中的三产跃升系列项目164个，总投资1318.3亿元，年度投资171亿元，至8月份已完成投资116.8亿元，占年度计划投资的68.3%，超时序进度1.6个百分点。开工建设95个项目，开工率58%，其中，有28个项目已完成年度投资计划，点项目总数的17%。46个年度投资超亿元的大项目，其中25个目前已开工建设，已完成投资88.99亿元，完成年度投资计划68.11%。</w:t>
      </w:r>
    </w:p>
    <w:p>
      <w:pPr>
        <w:ind w:left="0" w:right="0" w:firstLine="560"/>
        <w:spacing w:before="450" w:after="450" w:line="312" w:lineRule="auto"/>
      </w:pPr>
      <w:r>
        <w:rPr>
          <w:rFonts w:ascii="宋体" w:hAnsi="宋体" w:eastAsia="宋体" w:cs="宋体"/>
          <w:color w:val="000"/>
          <w:sz w:val="28"/>
          <w:szCs w:val="28"/>
        </w:rPr>
        <w:t xml:space="preserve">(二)协助推动企业转型升级。</w:t>
      </w:r>
    </w:p>
    <w:p>
      <w:pPr>
        <w:ind w:left="0" w:right="0" w:firstLine="560"/>
        <w:spacing w:before="450" w:after="450" w:line="312" w:lineRule="auto"/>
      </w:pPr>
      <w:r>
        <w:rPr>
          <w:rFonts w:ascii="宋体" w:hAnsi="宋体" w:eastAsia="宋体" w:cs="宋体"/>
          <w:color w:val="000"/>
          <w:sz w:val="28"/>
          <w:szCs w:val="28"/>
        </w:rPr>
        <w:t xml:space="preserve">一是组织申报第三批国家外贸转型升级型示范基地。组织3家企业分别申报福建省晋江市鞋类国家外贸转型升级专业示范基地、福建省晋江市男装国家外贸转型升级专业型示范基地、福建省晋江市伞具国家外贸转型升级专业示范基地。</w:t>
      </w:r>
    </w:p>
    <w:p>
      <w:pPr>
        <w:ind w:left="0" w:right="0" w:firstLine="560"/>
        <w:spacing w:before="450" w:after="450" w:line="312" w:lineRule="auto"/>
      </w:pPr>
      <w:r>
        <w:rPr>
          <w:rFonts w:ascii="宋体" w:hAnsi="宋体" w:eastAsia="宋体" w:cs="宋体"/>
          <w:color w:val="000"/>
          <w:sz w:val="28"/>
          <w:szCs w:val="28"/>
        </w:rPr>
        <w:t xml:space="preserve">二是推动印染行业整合提升。筛选征集17个2024年度印染技改提升项目，总投资6.62亿元，20xx年度计划投资2.66亿元。聘请印染业界专家对93家印染(水洗)企业逐家制定下发其转型升级相关事宜函告书。针对泉政文[20xx]94号文件提出的xx印染企业入区率要达到50%的目标要求，致力引导区外印染企业与区内印染企业整合重组。按照《xx省印染企业准入公告管理暂行办法实施意见》规定，组织全市印染企业开展行业准入申请，带动促进印染企业转型升级和节能减排，提高印染产品质量。</w:t>
      </w:r>
    </w:p>
    <w:p>
      <w:pPr>
        <w:ind w:left="0" w:right="0" w:firstLine="560"/>
        <w:spacing w:before="450" w:after="450" w:line="312" w:lineRule="auto"/>
      </w:pPr>
      <w:r>
        <w:rPr>
          <w:rFonts w:ascii="宋体" w:hAnsi="宋体" w:eastAsia="宋体" w:cs="宋体"/>
          <w:color w:val="000"/>
          <w:sz w:val="28"/>
          <w:szCs w:val="28"/>
        </w:rPr>
        <w:t xml:space="preserve">三是继续做好石材业退出转型服务工作。协助7家拟翻建、新建厂房的石材转型企业办理边报批边基建手续，为6家转型企业上报申请剔除执行差别电价。</w:t>
      </w:r>
    </w:p>
    <w:p>
      <w:pPr>
        <w:ind w:left="0" w:right="0" w:firstLine="560"/>
        <w:spacing w:before="450" w:after="450" w:line="312" w:lineRule="auto"/>
      </w:pPr>
      <w:r>
        <w:rPr>
          <w:rFonts w:ascii="宋体" w:hAnsi="宋体" w:eastAsia="宋体" w:cs="宋体"/>
          <w:color w:val="000"/>
          <w:sz w:val="28"/>
          <w:szCs w:val="28"/>
        </w:rPr>
        <w:t xml:space="preserve">四是大力发展节能循环经济。积极推动一批重点企业实施能量系统优化、余热余压利用、电机系统节能、燃煤锅炉(窑炉)改造等重点节能工程，协助冠兴建材等8个节能改造项目上报泉州市节能循环经济项目库。</w:t>
      </w:r>
    </w:p>
    <w:p>
      <w:pPr>
        <w:ind w:left="0" w:right="0" w:firstLine="560"/>
        <w:spacing w:before="450" w:after="450" w:line="312" w:lineRule="auto"/>
      </w:pPr>
      <w:r>
        <w:rPr>
          <w:rFonts w:ascii="宋体" w:hAnsi="宋体" w:eastAsia="宋体" w:cs="宋体"/>
          <w:color w:val="000"/>
          <w:sz w:val="28"/>
          <w:szCs w:val="28"/>
        </w:rPr>
        <w:t xml:space="preserve">五是加快淘汰落后产能。将内坑康源再生造纸厂、安海华成再生造纸厂、内坑山头福盛再生纸厂及安海奔达印染厂等4家企业列入今年淘汰落后产能计划，4家企业淘汰落后产能情况均通过省、泉州淘汰落后产能验收组验收。</w:t>
      </w:r>
    </w:p>
    <w:p>
      <w:pPr>
        <w:ind w:left="0" w:right="0" w:firstLine="560"/>
        <w:spacing w:before="450" w:after="450" w:line="312" w:lineRule="auto"/>
      </w:pPr>
      <w:r>
        <w:rPr>
          <w:rFonts w:ascii="宋体" w:hAnsi="宋体" w:eastAsia="宋体" w:cs="宋体"/>
          <w:color w:val="000"/>
          <w:sz w:val="28"/>
          <w:szCs w:val="28"/>
        </w:rPr>
        <w:t xml:space="preserve">六是落实企业技改工作。牵头组织落实企业技工作，对企业的投资相关进度予以关注，每个月定时召开工业调度大会及时解决企业在技改过程中遇到的困难和问题。20xx年xx本级共有技改项目113个，技改投资共计62亿元，将在20xx年初对符合相关条件的企业进行政策对象进行政策兑现予以补助。</w:t>
      </w:r>
    </w:p>
    <w:p>
      <w:pPr>
        <w:ind w:left="0" w:right="0" w:firstLine="560"/>
        <w:spacing w:before="450" w:after="450" w:line="312" w:lineRule="auto"/>
      </w:pPr>
      <w:r>
        <w:rPr>
          <w:rFonts w:ascii="宋体" w:hAnsi="宋体" w:eastAsia="宋体" w:cs="宋体"/>
          <w:color w:val="000"/>
          <w:sz w:val="28"/>
          <w:szCs w:val="28"/>
        </w:rPr>
        <w:t xml:space="preserve">七是组织开展海峡杯工业设计大赛。20xx年海峡杯xx(xx)工业设计大赛征集到境内外工业设计业界提交作品3640件，有97件作品入围终， 9月24日结束业余组和专业组各产生金奖1名，银奖2名，铜奖3名，此外还各有5件作品获得优秀奖。现正依托晋江工业设计成果展馆， 集中展示97件入围终评作品、781件大赛推荐作品，多层次组织晋江企业观摩评对接。</w:t>
      </w:r>
    </w:p>
    <w:p>
      <w:pPr>
        <w:ind w:left="0" w:right="0" w:firstLine="560"/>
        <w:spacing w:before="450" w:after="450" w:line="312" w:lineRule="auto"/>
      </w:pPr>
      <w:r>
        <w:rPr>
          <w:rFonts w:ascii="宋体" w:hAnsi="宋体" w:eastAsia="宋体" w:cs="宋体"/>
          <w:color w:val="000"/>
          <w:sz w:val="28"/>
          <w:szCs w:val="28"/>
        </w:rPr>
        <w:t xml:space="preserve">(三)着力保障和改善民生。</w:t>
      </w:r>
    </w:p>
    <w:p>
      <w:pPr>
        <w:ind w:left="0" w:right="0" w:firstLine="560"/>
        <w:spacing w:before="450" w:after="450" w:line="312" w:lineRule="auto"/>
      </w:pPr>
      <w:r>
        <w:rPr>
          <w:rFonts w:ascii="宋体" w:hAnsi="宋体" w:eastAsia="宋体" w:cs="宋体"/>
          <w:color w:val="000"/>
          <w:sz w:val="28"/>
          <w:szCs w:val="28"/>
        </w:rPr>
        <w:t xml:space="preserve">一是组建平价商店。组织建设全市平价商店50家，从20xx年1月26日至2月24日开展为期30天的平价销售，稳定我市春节期间的农副产品价格。</w:t>
      </w:r>
    </w:p>
    <w:p>
      <w:pPr>
        <w:ind w:left="0" w:right="0" w:firstLine="560"/>
        <w:spacing w:before="450" w:after="450" w:line="312" w:lineRule="auto"/>
      </w:pPr>
      <w:r>
        <w:rPr>
          <w:rFonts w:ascii="宋体" w:hAnsi="宋体" w:eastAsia="宋体" w:cs="宋体"/>
          <w:color w:val="000"/>
          <w:sz w:val="28"/>
          <w:szCs w:val="28"/>
        </w:rPr>
        <w:t xml:space="preserve">二是农贸市场改造。列入20xx年农贸市场改造计划共有9个分别为市级的4个梅岭、曾井、翰林池、沟头及镇级的5个西园小桥、官前、英林三欧、磁灶苏安、东石潘山等，现已完成了除梅岭市场外的8个市场的改造。</w:t>
      </w:r>
    </w:p>
    <w:p>
      <w:pPr>
        <w:ind w:left="0" w:right="0" w:firstLine="560"/>
        <w:spacing w:before="450" w:after="450" w:line="312" w:lineRule="auto"/>
      </w:pPr>
      <w:r>
        <w:rPr>
          <w:rFonts w:ascii="宋体" w:hAnsi="宋体" w:eastAsia="宋体" w:cs="宋体"/>
          <w:color w:val="000"/>
          <w:sz w:val="28"/>
          <w:szCs w:val="28"/>
        </w:rPr>
        <w:t xml:space="preserve">(四)纠正公共服务行业损害群众利益。</w:t>
      </w:r>
    </w:p>
    <w:p>
      <w:pPr>
        <w:ind w:left="0" w:right="0" w:firstLine="560"/>
        <w:spacing w:before="450" w:after="450" w:line="312" w:lineRule="auto"/>
      </w:pPr>
      <w:r>
        <w:rPr>
          <w:rFonts w:ascii="宋体" w:hAnsi="宋体" w:eastAsia="宋体" w:cs="宋体"/>
          <w:color w:val="000"/>
          <w:sz w:val="28"/>
          <w:szCs w:val="28"/>
        </w:rPr>
        <w:t xml:space="preserve">一是开展成品油专项整治。联合公安、工商等职能部门，开展开展成品油专项整治，共出动执法16次、人员136人，检查企业78家，发出整改25份，通过平台抄告信息6条，涉及非法经营户15家，立案查处无证经营2起。对检查中发现的问题实行零容忍，要求业主限期整改，对限期不整改的，坚决给予停产停业整顿。</w:t>
      </w:r>
    </w:p>
    <w:p>
      <w:pPr>
        <w:ind w:left="0" w:right="0" w:firstLine="560"/>
        <w:spacing w:before="450" w:after="450" w:line="312" w:lineRule="auto"/>
      </w:pPr>
      <w:r>
        <w:rPr>
          <w:rFonts w:ascii="宋体" w:hAnsi="宋体" w:eastAsia="宋体" w:cs="宋体"/>
          <w:color w:val="000"/>
          <w:sz w:val="28"/>
          <w:szCs w:val="28"/>
        </w:rPr>
        <w:t xml:space="preserve">二是打击私屠滥宰违法行为。在元旦、春节等重要时段联合多部门开展打击私屠滥宰专项整治行动。此外，从6月初开展为期4个月的打击私屠滥宰专项整治行动，集中解决影响肉类安全的突出问题，严厉打击违法犯罪分子，规范肉品生产经营行为，保证人民群众吃上放心肉。经统计，今年以来共出动256次，人次1304人，车辆289辆次，没收处理非法定点屠宰的猪肉产品4836斤，下发责令停业通知书22份。</w:t>
      </w:r>
    </w:p>
    <w:p>
      <w:pPr>
        <w:ind w:left="0" w:right="0" w:firstLine="560"/>
        <w:spacing w:before="450" w:after="450" w:line="312" w:lineRule="auto"/>
      </w:pPr>
      <w:r>
        <w:rPr>
          <w:rFonts w:ascii="宋体" w:hAnsi="宋体" w:eastAsia="宋体" w:cs="宋体"/>
          <w:color w:val="000"/>
          <w:sz w:val="28"/>
          <w:szCs w:val="28"/>
        </w:rPr>
        <w:t xml:space="preserve">三是食品安全整治行动。食安办牵头出动执法检查人员320余人次，查处豆腐、动物油脂等食品生产加工小作坊37余家，取缔肉制品、豆腐、豆芽菜等食品加工小作坊、经营户15家。积极推进小作坊整合提升，组建全市第一家豆制品规模化生产企业晋江市浩润食品有限公司。同时，以五一、十一、中秋、元旦、春节为重点，开展节日食品安全各领域专项执法检查。特别是今年元霄、中秋、国庆期间，食安办牵头有关职能部门重点检查了部分农贸市场、商超企业、学校食堂、酒店餐饮单位、食品生产企业共500余家食品经营单位，对疏菜、鲜肉及肉制品、食用油、乳制品、儿童食品、月饼、糕点等节日热销食品进行了监督和抽查，努力预防、发现和消除食品安全风险隐患。</w:t>
      </w:r>
    </w:p>
    <w:p>
      <w:pPr>
        <w:ind w:left="0" w:right="0" w:firstLine="560"/>
        <w:spacing w:before="450" w:after="450" w:line="312" w:lineRule="auto"/>
      </w:pPr>
      <w:r>
        <w:rPr>
          <w:rFonts w:ascii="宋体" w:hAnsi="宋体" w:eastAsia="宋体" w:cs="宋体"/>
          <w:color w:val="000"/>
          <w:sz w:val="28"/>
          <w:szCs w:val="28"/>
        </w:rPr>
        <w:t xml:space="preserve">五、20xx年度工作计划</w:t>
      </w:r>
    </w:p>
    <w:p>
      <w:pPr>
        <w:ind w:left="0" w:right="0" w:firstLine="560"/>
        <w:spacing w:before="450" w:after="450" w:line="312" w:lineRule="auto"/>
      </w:pPr>
      <w:r>
        <w:rPr>
          <w:rFonts w:ascii="宋体" w:hAnsi="宋体" w:eastAsia="宋体" w:cs="宋体"/>
          <w:color w:val="000"/>
          <w:sz w:val="28"/>
          <w:szCs w:val="28"/>
        </w:rPr>
        <w:t xml:space="preserve">1、深入开展八项规定 宣传教育，确保不折不扣地贯彻执行中央八项规定。</w:t>
      </w:r>
    </w:p>
    <w:p>
      <w:pPr>
        <w:ind w:left="0" w:right="0" w:firstLine="560"/>
        <w:spacing w:before="450" w:after="450" w:line="312" w:lineRule="auto"/>
      </w:pPr>
      <w:r>
        <w:rPr>
          <w:rFonts w:ascii="宋体" w:hAnsi="宋体" w:eastAsia="宋体" w:cs="宋体"/>
          <w:color w:val="000"/>
          <w:sz w:val="28"/>
          <w:szCs w:val="28"/>
        </w:rPr>
        <w:t xml:space="preserve">2、严格执行党风廉政建设责任制，进一步健全和完善廉政风险防控机制，加强党风廉政宣传教育，提高全局干部职工廉洁自律意识，确保不出现违纪违法行为，从源头上预防和防治腐败。</w:t>
      </w:r>
    </w:p>
    <w:p>
      <w:pPr>
        <w:ind w:left="0" w:right="0" w:firstLine="560"/>
        <w:spacing w:before="450" w:after="450" w:line="312" w:lineRule="auto"/>
      </w:pPr>
      <w:r>
        <w:rPr>
          <w:rFonts w:ascii="宋体" w:hAnsi="宋体" w:eastAsia="宋体" w:cs="宋体"/>
          <w:color w:val="000"/>
          <w:sz w:val="28"/>
          <w:szCs w:val="28"/>
        </w:rPr>
        <w:t xml:space="preserve">3、继续抓好干部职工作风建设，不断改进工作作风，解决好民生反映的热点难点问题，加强督办和检查，切实贯彻落实市委、市政府、市纪委部署的党风廉政建设工作职责。</w:t>
      </w:r>
    </w:p>
    <w:p>
      <w:pPr>
        <w:ind w:left="0" w:right="0" w:firstLine="560"/>
        <w:spacing w:before="450" w:after="450" w:line="312" w:lineRule="auto"/>
      </w:pPr>
      <w:r>
        <w:rPr>
          <w:rFonts w:ascii="宋体" w:hAnsi="宋体" w:eastAsia="宋体" w:cs="宋体"/>
          <w:color w:val="000"/>
          <w:sz w:val="28"/>
          <w:szCs w:val="28"/>
        </w:rPr>
        <w:t xml:space="preserve">4、处理好群众来信来访工作，做到事事有答复，件件有回应，避免越级上访、群体上访事件的发生。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2024-07-08T04:50:41+08:00</dcterms:created>
  <dcterms:modified xsi:type="dcterms:W3CDTF">2024-07-08T04:50:41+08:00</dcterms:modified>
</cp:coreProperties>
</file>

<file path=docProps/custom.xml><?xml version="1.0" encoding="utf-8"?>
<Properties xmlns="http://schemas.openxmlformats.org/officeDocument/2006/custom-properties" xmlns:vt="http://schemas.openxmlformats.org/officeDocument/2006/docPropsVTypes"/>
</file>