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销售公司做好准备迎接新挑战</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１０月８、９日两天，销售公司党委召开了党支部书记和政工部门会，传达胡锦涛总书记同北京市基层干部座谈时的讲话、刘淇同志在传达胡锦涛总书记同北京市基层干部座谈时重要讲话精神大会上的讲话和朱继民同志的讲话精神，总结经验，分析形势，查找差距，明确方...</w:t>
      </w:r>
    </w:p>
    <w:p>
      <w:pPr>
        <w:ind w:left="0" w:right="0" w:firstLine="560"/>
        <w:spacing w:before="450" w:after="450" w:line="312" w:lineRule="auto"/>
      </w:pPr>
      <w:r>
        <w:rPr>
          <w:rFonts w:ascii="宋体" w:hAnsi="宋体" w:eastAsia="宋体" w:cs="宋体"/>
          <w:color w:val="000"/>
          <w:sz w:val="28"/>
          <w:szCs w:val="28"/>
        </w:rPr>
        <w:t xml:space="preserve">１０月８、９日两天，销售公司党委召开了党支部书记和政工部门会，传达胡锦涛总书记同北京市基层干部座谈时的讲话、刘淇同志在传达胡锦涛总书记同北京市基层干部座谈时重要讲话精神大会上的讲话和朱继民同志的讲话精神，总结经验，分析形势，查找差距，明确方向。销售公司党委在１０月９日的学习中，要求各单位要将胡锦涛总书记、刘淇同志的讲话精神，以及总公司书记会、销售公司党委中心组学习的精神迅速传达到全体干部职工，要让每名职工掌握主要精神，领会意义，认清形势，明确希望和要求，通过展开学习讨论，使每名职工真正入心入脑，深刻领会。</w:t>
      </w:r>
    </w:p>
    <w:p>
      <w:pPr>
        <w:ind w:left="0" w:right="0" w:firstLine="560"/>
        <w:spacing w:before="450" w:after="450" w:line="312" w:lineRule="auto"/>
      </w:pPr>
      <w:r>
        <w:rPr>
          <w:rFonts w:ascii="宋体" w:hAnsi="宋体" w:eastAsia="宋体" w:cs="宋体"/>
          <w:color w:val="000"/>
          <w:sz w:val="28"/>
          <w:szCs w:val="28"/>
        </w:rPr>
        <w:t xml:space="preserve">对照胡锦涛总书记对基层干部提出的五点希望，销售公司逐条进行认真总结。一是在带领群众，切实促进经济建设方面，积极开拓市场，及时把握价格走势，合理调整资源流向，扩大“双高”产品销售，实现销售效益最大化，为首钢获得了显著的效益。</w:t>
      </w:r>
    </w:p>
    <w:p>
      <w:pPr>
        <w:ind w:left="0" w:right="0" w:firstLine="560"/>
        <w:spacing w:before="450" w:after="450" w:line="312" w:lineRule="auto"/>
      </w:pPr>
      <w:r>
        <w:rPr>
          <w:rFonts w:ascii="宋体" w:hAnsi="宋体" w:eastAsia="宋体" w:cs="宋体"/>
          <w:color w:val="000"/>
          <w:sz w:val="28"/>
          <w:szCs w:val="28"/>
        </w:rPr>
        <w:t xml:space="preserve">二是在切实维护基层民主建设方面，坚持一切工作依靠和发动广大职工，充分发扬民主。三是在切实推动基层文化建设方面，树立了“诚信、高效、共赢、发展”的经营销售理念，制定并实施了“销售服务规范”，经营服务理念和水平明显提高。</w:t>
      </w:r>
    </w:p>
    <w:p>
      <w:pPr>
        <w:ind w:left="0" w:right="0" w:firstLine="560"/>
        <w:spacing w:before="450" w:after="450" w:line="312" w:lineRule="auto"/>
      </w:pPr>
      <w:r>
        <w:rPr>
          <w:rFonts w:ascii="宋体" w:hAnsi="宋体" w:eastAsia="宋体" w:cs="宋体"/>
          <w:color w:val="000"/>
          <w:sz w:val="28"/>
          <w:szCs w:val="28"/>
        </w:rPr>
        <w:t xml:space="preserve">四是在切实协调好各方面关系，化解矛盾方面，由于政策把握得好，群众的思想工作做得细，没有出现任何问题。五是切实提高自身素质方面，通过竞争上岗、干部公开招聘，形成了人人争先学文化、学业务的良好氛围，队伍的整体素质有明显提高。</w:t>
      </w:r>
    </w:p>
    <w:p>
      <w:pPr>
        <w:ind w:left="0" w:right="0" w:firstLine="560"/>
        <w:spacing w:before="450" w:after="450" w:line="312" w:lineRule="auto"/>
      </w:pPr>
      <w:r>
        <w:rPr>
          <w:rFonts w:ascii="宋体" w:hAnsi="宋体" w:eastAsia="宋体" w:cs="宋体"/>
          <w:color w:val="000"/>
          <w:sz w:val="28"/>
          <w:szCs w:val="28"/>
        </w:rPr>
        <w:t xml:space="preserve">销售公司紧密围绕胡锦涛总书记的讲话精神，制定出全力抓好各项销售工作的措施。超前动手、超前研究、超前准备迁钢、精品棒材、精品线材投产前期的市场调研和开发等各项工作。</w:t>
      </w:r>
    </w:p>
    <w:p>
      <w:pPr>
        <w:ind w:left="0" w:right="0" w:firstLine="560"/>
        <w:spacing w:before="450" w:after="450" w:line="312" w:lineRule="auto"/>
      </w:pPr>
      <w:r>
        <w:rPr>
          <w:rFonts w:ascii="宋体" w:hAnsi="宋体" w:eastAsia="宋体" w:cs="宋体"/>
          <w:color w:val="000"/>
          <w:sz w:val="28"/>
          <w:szCs w:val="28"/>
        </w:rPr>
        <w:t xml:space="preserve">把握市场，适时调整价格，合理调整资源流向，扩大双高产品销售量，全面完成今年的各项销售任务。积极推进经营实体的改制工作，要加快进度，创造性地处理和解决各种影响改制的问题，取得突破。</w:t>
      </w:r>
    </w:p>
    <w:p>
      <w:pPr>
        <w:ind w:left="0" w:right="0" w:firstLine="560"/>
        <w:spacing w:before="450" w:after="450" w:line="312" w:lineRule="auto"/>
      </w:pPr>
      <w:r>
        <w:rPr>
          <w:rFonts w:ascii="宋体" w:hAnsi="宋体" w:eastAsia="宋体" w:cs="宋体"/>
          <w:color w:val="000"/>
          <w:sz w:val="28"/>
          <w:szCs w:val="28"/>
        </w:rPr>
        <w:t xml:space="preserve">大力提高服务水平，通过开展一站式服务、走出去上门服务、创新运输方式等措施提高服务，开拓市场。加强队伍建设，不断充实和提高自身综合素质，加大工作力度，提高工作的执行力。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2024-11-08T19:06:31+08:00</dcterms:created>
  <dcterms:modified xsi:type="dcterms:W3CDTF">2024-11-08T19:06:31+08:00</dcterms:modified>
</cp:coreProperties>
</file>

<file path=docProps/custom.xml><?xml version="1.0" encoding="utf-8"?>
<Properties xmlns="http://schemas.openxmlformats.org/officeDocument/2006/custom-properties" xmlns:vt="http://schemas.openxmlformats.org/officeDocument/2006/docPropsVTypes"/>
</file>