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入党积极分子参加党章学习班活动思想汇报</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党章学习班活动的开展好一阵子了，每一次的学习活动之后，我都觉得自己的思想得到了进一步的提高，而且思想觉悟不断地加强和深化。我在不断的深化学习中在思想上对中国共产党有了较全面较系统的认识，在内心的深处树立了为实现中国共产主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党章学习班活动的开展好一阵子了，每一次的学习活动之后，我都觉得自己的思想得到了进一步的提高，而且思想觉悟不断地加强和深化。我在不断的深化学习中在思想上对中国共产党有了较全面较系统的认识，在内心的深处树立了为实现中国共产主义的理想而奋斗的信念。</w:t>
      </w:r>
    </w:p>
    <w:p>
      <w:pPr>
        <w:ind w:left="0" w:right="0" w:firstLine="560"/>
        <w:spacing w:before="450" w:after="450" w:line="312" w:lineRule="auto"/>
      </w:pPr>
      <w:r>
        <w:rPr>
          <w:rFonts w:ascii="宋体" w:hAnsi="宋体" w:eastAsia="宋体" w:cs="宋体"/>
          <w:color w:val="000"/>
          <w:sz w:val="28"/>
          <w:szCs w:val="28"/>
        </w:rPr>
        <w:t xml:space="preserve">理想信念是人们的政治信仰和世界观在奋斗目标上的具体体现。共产主义理想和社会主义信念，是共产党人的崇高追求和强大精神支柱，是共产党员先进性的思想基础，是中国共产党带领全国人民完成新的历史任务的重要精神保障。中国共产党的奋斗历史证明，我们党之所以能够带领全国人民取得革命、建设的伟大胜利，最根本的原因就在于共产党人有着为社会主义和共产主义奋斗终生的崇高理想和信念。在民主革命时期，中国共产党人高举马列主义旗帜，为了挽救中华民族的危亡，进行了前仆后继、不屈不挠的斗争。在社会主义建设时期，共产党人继承和发扬党的优良传统和作风，发扬艰苦奋斗、无私奉献的精神，全心全意为人民服务，坚持民主集中制，脚踏实地工作，反对各种消极腐败现象、形成了良好的社会主义新风尚。</w:t>
      </w:r>
    </w:p>
    <w:p>
      <w:pPr>
        <w:ind w:left="0" w:right="0" w:firstLine="560"/>
        <w:spacing w:before="450" w:after="450" w:line="312" w:lineRule="auto"/>
      </w:pPr>
      <w:r>
        <w:rPr>
          <w:rFonts w:ascii="宋体" w:hAnsi="宋体" w:eastAsia="宋体" w:cs="宋体"/>
          <w:color w:val="000"/>
          <w:sz w:val="28"/>
          <w:szCs w:val="28"/>
        </w:rPr>
        <w:t xml:space="preserve">理想和信念像灯塔，照耀着中国共产党人的前进方向。党员的理想信念，关系到党和国家的生存发展，关系到中国特色社会主义和中华民族的前途命运。我们应该清楚地认识到坚定共产主义理想和中国特色社会主义信念是保持党员先进性的根本保证。对每一名共产党员来说，有了坚定的理想信念，就能在任何复杂的情况下，始终保持坚定的政治立场。但是在新世纪新阶段，国际国内环境发生的重大变化，通随着苏东剧变，共产主义运动进入低潮，霸权主义，强权政治有了新的发展。在这样的历史背景下，我们要坚定共产主义信念，正确认识当代资本主义。有的党员对马克思主义信仰出现危机，社会主义信念淡化;利用职权攫取国家财产等等。因此，共产党员要经受住各种考验，必须有坚定正确的理想信念，只有这样，才能具有政治鉴别力和政治敏锐性，在政治上始终保持清醒和坚定，才能在各种纷繁复杂的情况下，做到明辨是非。我认为党员首先要有坚定的共产主义理想信念，高度重视马列主义理论学习，只有坚持不懈地学习，用科学的先进的理论成果来武装头脑,才能解决思想上入党的问题，才能坚定共产主义理想信念。</w:t>
      </w:r>
    </w:p>
    <w:p>
      <w:pPr>
        <w:ind w:left="0" w:right="0" w:firstLine="560"/>
        <w:spacing w:before="450" w:after="450" w:line="312" w:lineRule="auto"/>
      </w:pPr>
      <w:r>
        <w:rPr>
          <w:rFonts w:ascii="宋体" w:hAnsi="宋体" w:eastAsia="宋体" w:cs="宋体"/>
          <w:color w:val="000"/>
          <w:sz w:val="28"/>
          <w:szCs w:val="28"/>
        </w:rPr>
        <w:t xml:space="preserve">建设中国特色社会主义的历史重任压在了中国共产党的身上，我国党章明确规定：中国共产党是中国工人阶级的先锋队，同时是中国人民和中华民族的先锋队，是中国特色社会主义事业的领导核心，代表中国先进生产力的发展要求，代表中国先进文化的前进方向，代表最广大人民的利益。全心全意为人民服务是党的根本宗旨，马克思列宁主义、毛泽东思想、邓--理论和“三个代表”的思想，是党的指导思想、行动指南。因此作为一名共产党员应该树立坚定的共产主义理想信念，脚踏实地做好本职工作，理直气壮地高举共产主义必胜的伟大旗帜，为社会主义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作为一名入党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2024-10-04T11:35:32+08:00</dcterms:created>
  <dcterms:modified xsi:type="dcterms:W3CDTF">2024-10-04T11:35:32+08:00</dcterms:modified>
</cp:coreProperties>
</file>

<file path=docProps/custom.xml><?xml version="1.0" encoding="utf-8"?>
<Properties xmlns="http://schemas.openxmlformats.org/officeDocument/2006/custom-properties" xmlns:vt="http://schemas.openxmlformats.org/officeDocument/2006/docPropsVTypes"/>
</file>