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最新财务工作总结与个人计划(5篇)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我给大家整理了一些优质的计划书范文，希望对大家能够有所帮助。财务工作总结与个人计划篇一一、完成的主要...</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财务工作总结与个人计划篇一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月份由于本人工作上的疏忽对海关部门没有及时进行变更，导致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财务工作总结与个人计划篇二</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16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16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20__年度财务科在局党委和行政领导班子领导下，在其他部门的有效配合下，以管理为中心，围绕全局年度工作目标和重要任务，全体财务人员共同努力，力求做到，及时准确完成财务核算工作，在各项任务繁重的情况下，全体财务人员戮力同心，为全局做好服务，真实反映全局财务状况和成果，为领导决策提供依据。现将财务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认真完成全局日常各项财务核算工作，严格遵守财务会计制度，认真履行职责，严格按照文物局有关规定程序和审批权限办理，每月能按时、按质量完成凭证编制复核，按时编制财务报表，及时反映全局财务况。</w:t>
      </w:r>
    </w:p>
    <w:p>
      <w:pPr>
        <w:ind w:left="0" w:right="0" w:firstLine="560"/>
        <w:spacing w:before="450" w:after="450" w:line="312" w:lineRule="auto"/>
      </w:pPr>
      <w:r>
        <w:rPr>
          <w:rFonts w:ascii="宋体" w:hAnsi="宋体" w:eastAsia="宋体" w:cs="宋体"/>
          <w:color w:val="000"/>
          <w:sz w:val="28"/>
          <w:szCs w:val="28"/>
        </w:rPr>
        <w:t xml:space="preserve">2、做到防范管理风险，特别是防范大额划款风险，促进单位稳健管理，建立了良好的银行和单位关系，每天核对库存现金，保证全局资金安全。</w:t>
      </w:r>
    </w:p>
    <w:p>
      <w:pPr>
        <w:ind w:left="0" w:right="0" w:firstLine="560"/>
        <w:spacing w:before="450" w:after="450" w:line="312" w:lineRule="auto"/>
      </w:pPr>
      <w:r>
        <w:rPr>
          <w:rFonts w:ascii="宋体" w:hAnsi="宋体" w:eastAsia="宋体" w:cs="宋体"/>
          <w:color w:val="000"/>
          <w:sz w:val="28"/>
          <w:szCs w:val="28"/>
        </w:rPr>
        <w:t xml:space="preserve">3、认真做好工程项目核算和核对工作，及时准确的与相关部门对账，能够及时与财政协调沟通，做好工程项目资金准确度。</w:t>
      </w:r>
    </w:p>
    <w:p>
      <w:pPr>
        <w:ind w:left="0" w:right="0" w:firstLine="560"/>
        <w:spacing w:before="450" w:after="450" w:line="312" w:lineRule="auto"/>
      </w:pPr>
      <w:r>
        <w:rPr>
          <w:rFonts w:ascii="宋体" w:hAnsi="宋体" w:eastAsia="宋体" w:cs="宋体"/>
          <w:color w:val="000"/>
          <w:sz w:val="28"/>
          <w:szCs w:val="28"/>
        </w:rPr>
        <w:t xml:space="preserve">4、认真梳理往来款项清理工作，保证资金回收，每一笔业务，每一项资金的流动及确认，都是在反复核对之后进行拨付。</w:t>
      </w:r>
    </w:p>
    <w:p>
      <w:pPr>
        <w:ind w:left="0" w:right="0" w:firstLine="560"/>
        <w:spacing w:before="450" w:after="450" w:line="312" w:lineRule="auto"/>
      </w:pPr>
      <w:r>
        <w:rPr>
          <w:rFonts w:ascii="宋体" w:hAnsi="宋体" w:eastAsia="宋体" w:cs="宋体"/>
          <w:color w:val="000"/>
          <w:sz w:val="28"/>
          <w:szCs w:val="28"/>
        </w:rPr>
        <w:t xml:space="preserve">5、在完成上级有关部门安排的各项审计工作上，财务部做到了不等、不观、不靠、积极主动保质保量的完成。在四月份巡查组来我单位进行审计时，财务人员积极配合检查人员，使单位财务顺利通过检查;七月份省审计组来审计市政府，我单位作为延伸单位我们积极参入其中，翻阅原始凭证，提供资料，为市政府顺利通过审计了奠定基础;在九月份文物保护专家来我单位进行检查，时间紧任务重，加班加点工作，文物专家评审专项时，对财务管理很满意给以很好评价。</w:t>
      </w:r>
    </w:p>
    <w:p>
      <w:pPr>
        <w:ind w:left="0" w:right="0" w:firstLine="560"/>
        <w:spacing w:before="450" w:after="450" w:line="312" w:lineRule="auto"/>
      </w:pPr>
      <w:r>
        <w:rPr>
          <w:rFonts w:ascii="宋体" w:hAnsi="宋体" w:eastAsia="宋体" w:cs="宋体"/>
          <w:color w:val="000"/>
          <w:sz w:val="28"/>
          <w:szCs w:val="28"/>
        </w:rPr>
        <w:t xml:space="preserve">6、财务管理虽然取得了一些成绩，但也存在着一些问题，具体表现在：一是财务人员的业务素质有待提高，财务业务培训还有待加强，我们将结合各种举办培训班加强业务学习，组织财务人员集中业务学习，提高业务水平;20__年度的工作我们始终遵循着一个原则，加强财务部的自身建设，全面提高财务人员的综合素质。财务核算的主要职能就是正确处理好工作中的具体业务，而财务核算是企业各项规章制度在执行中体现的主体，首先严格财务审核制度，报销原始票据，必须财务审核后，方可履行有关手续再按规定程序报销，我们细致、有效的扼制了不合理的支出，为领导的决策及时当好参谋。</w:t>
      </w:r>
    </w:p>
    <w:p>
      <w:pPr>
        <w:ind w:left="0" w:right="0" w:firstLine="560"/>
        <w:spacing w:before="450" w:after="450" w:line="312" w:lineRule="auto"/>
      </w:pPr>
      <w:r>
        <w:rPr>
          <w:rFonts w:ascii="宋体" w:hAnsi="宋体" w:eastAsia="宋体" w:cs="宋体"/>
          <w:color w:val="000"/>
          <w:sz w:val="28"/>
          <w:szCs w:val="28"/>
        </w:rPr>
        <w:t xml:space="preserve">二、20__年工重点工作安排;</w:t>
      </w:r>
    </w:p>
    <w:p>
      <w:pPr>
        <w:ind w:left="0" w:right="0" w:firstLine="560"/>
        <w:spacing w:before="450" w:after="450" w:line="312" w:lineRule="auto"/>
      </w:pPr>
      <w:r>
        <w:rPr>
          <w:rFonts w:ascii="宋体" w:hAnsi="宋体" w:eastAsia="宋体" w:cs="宋体"/>
          <w:color w:val="000"/>
          <w:sz w:val="28"/>
          <w:szCs w:val="28"/>
        </w:rPr>
        <w:t xml:space="preserve">要认真分析全局的实际情况，加强和细化预算管理工作，强化制度建设，夯实财务基础工作。加强会计基础规范化工作，做实做好规范管理工作。</w:t>
      </w:r>
    </w:p>
    <w:p>
      <w:pPr>
        <w:ind w:left="0" w:right="0" w:firstLine="560"/>
        <w:spacing w:before="450" w:after="450" w:line="312" w:lineRule="auto"/>
      </w:pPr>
      <w:r>
        <w:rPr>
          <w:rFonts w:ascii="宋体" w:hAnsi="宋体" w:eastAsia="宋体" w:cs="宋体"/>
          <w:color w:val="000"/>
          <w:sz w:val="28"/>
          <w:szCs w:val="28"/>
        </w:rPr>
        <w:t xml:space="preserve">1、加强和细化预算管理工作，尽量减少预算与实际差异，各指标严格按月分解预算执行;全局各部门要全面做好预算管理工作，重点做好资本性支出预算和现金流量预算，严格控制可控费用支出，坚持目标控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2、进一步做好固定资产清查工作，做到账卡物相符，却保公司固定资产准确;</w:t>
      </w:r>
    </w:p>
    <w:p>
      <w:pPr>
        <w:ind w:left="0" w:right="0" w:firstLine="560"/>
        <w:spacing w:before="450" w:after="450" w:line="312" w:lineRule="auto"/>
      </w:pPr>
      <w:r>
        <w:rPr>
          <w:rFonts w:ascii="宋体" w:hAnsi="宋体" w:eastAsia="宋体" w:cs="宋体"/>
          <w:color w:val="000"/>
          <w:sz w:val="28"/>
          <w:szCs w:val="28"/>
        </w:rPr>
        <w:t xml:space="preserve">3、继续加强规范会计基础工作，要重点检查会计科目使用、自制原始凭证填制、往来款项的清理、等业务是否规范。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4、做好公司财务人员培训工作，提高财务人员综合素质。</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_TAG_h3]财务工作总结与个人计划篇三</w:t>
      </w:r>
    </w:p>
    <w:p>
      <w:pPr>
        <w:ind w:left="0" w:right="0" w:firstLine="560"/>
        <w:spacing w:before="450" w:after="450" w:line="312" w:lineRule="auto"/>
      </w:pPr>
      <w:r>
        <w:rPr>
          <w:rFonts w:ascii="宋体" w:hAnsi="宋体" w:eastAsia="宋体" w:cs="宋体"/>
          <w:color w:val="000"/>
          <w:sz w:val="28"/>
          <w:szCs w:val="28"/>
        </w:rPr>
        <w:t xml:space="preserve">我自__年_月份到公司上班，_月底被分配到__办事处担任委派财务经理，此刻已有_个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贴合要求的发票、超出费用报销范围的费用或相关手续不完善的报销凭证坚决不予报销，将__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系统及业务台帐数据及时准确的填制财务分析表，监督该月各项指标执行情景，分析各项指标异常因素，制定下月预计目标;及时填制经营分析，反应当月__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6、及时完成总部的其他要求。如及时完成对__年__办事处收入预算的编制、及时配合完成__年公司财务决算工作，为公司的正常工作当好助手。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围绕自身工作职责做了必须的努力，取得了必须的成效，但与公司的要求和期望相比还存在一些问题和差距，主要是：自我来公司时间短，一些情景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我，衡量自我，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我，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进取开展从业人员的思想政治工作和学习教育活动，整顿思想，增强工作职责心，学习有关规章制度和业务知识，提高业务技能和综合素质。可借鉴“三讲”教育经验开展类似的学习教育活动，并加强考核，把学习效果与工资、资金挂钩，努力营造进取向上的学习氛围。</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前任外派财务经理__及财务部对口会计__，她们对我的工作给予许多帮忙和配合。同时，我还要感激公司其他人员，没有你们的支持和配合，就没有我们今日的工作成绩。三是期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财务工作总结与个人计划篇四</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大量的外派工作给本部增加了很大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财务工作总结与个人计划篇五</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2024-10-06T07:21:59+08:00</dcterms:created>
  <dcterms:modified xsi:type="dcterms:W3CDTF">2024-10-06T07:21:59+08:00</dcterms:modified>
</cp:coreProperties>
</file>

<file path=docProps/custom.xml><?xml version="1.0" encoding="utf-8"?>
<Properties xmlns="http://schemas.openxmlformats.org/officeDocument/2006/custom-properties" xmlns:vt="http://schemas.openxmlformats.org/officeDocument/2006/docPropsVTypes"/>
</file>