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2024年业务助理转正工作总结 部门助理转正工作总结(六篇)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业务助理转正工作总结 部门助理转正工作总结篇一</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业务助理转正工作总结 部门助理转正工作总结篇二</w:t>
      </w:r>
    </w:p>
    <w:p>
      <w:pPr>
        <w:ind w:left="0" w:right="0" w:firstLine="560"/>
        <w:spacing w:before="450" w:after="450" w:line="312" w:lineRule="auto"/>
      </w:pPr>
      <w:r>
        <w:rPr>
          <w:rFonts w:ascii="宋体" w:hAnsi="宋体" w:eastAsia="宋体" w:cs="宋体"/>
          <w:color w:val="000"/>
          <w:sz w:val="28"/>
          <w:szCs w:val="28"/>
        </w:rPr>
        <w:t xml:space="preserve">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对有用的人才及时储备，以便临时招聘用工时选用，为了满足10月份即将开业的商场所需求的大量中高级人才，简历若干个文件夹，储备有效的简历x几份。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x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业务助理转正工作总结 部门助理转正工作总结篇三</w:t>
      </w:r>
    </w:p>
    <w:p>
      <w:pPr>
        <w:ind w:left="0" w:right="0" w:firstLine="560"/>
        <w:spacing w:before="450" w:after="450" w:line="312" w:lineRule="auto"/>
      </w:pPr>
      <w:r>
        <w:rPr>
          <w:rFonts w:ascii="宋体" w:hAnsi="宋体" w:eastAsia="宋体" w:cs="宋体"/>
          <w:color w:val="000"/>
          <w:sz w:val="28"/>
          <w:szCs w:val="28"/>
        </w:rPr>
        <w:t xml:space="preserve">转眼间加入xx集团这个家庭有三个月的时间了，在试用期这段时间里通过对企业的了解及对本职工作的接触有诸多感触，公司有着和谐的工作氛围，同事间关系融洽互相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一、xx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踌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在新环境这段时间也在总结自己的不足，虚心接受批评意见，在以后的工作中，力求做得更好。根据工作性质还要锻炼应变能力、协调能力，在工作中学习提高自己。以下是近期工作重点：</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3、在实施行政管理职能时要严格按制度检查考核，要即时激励，做到公平公正公开。</w:t>
      </w:r>
    </w:p>
    <w:p>
      <w:pPr>
        <w:ind w:left="0" w:right="0" w:firstLine="560"/>
        <w:spacing w:before="450" w:after="450" w:line="312" w:lineRule="auto"/>
      </w:pPr>
      <w:r>
        <w:rPr>
          <w:rFonts w:ascii="宋体" w:hAnsi="宋体" w:eastAsia="宋体" w:cs="宋体"/>
          <w:color w:val="000"/>
          <w:sz w:val="28"/>
          <w:szCs w:val="28"/>
        </w:rPr>
        <w:t xml:space="preserve">4、加快进行房产证的办理。</w:t>
      </w:r>
    </w:p>
    <w:p>
      <w:pPr>
        <w:ind w:left="0" w:right="0" w:firstLine="560"/>
        <w:spacing w:before="450" w:after="450" w:line="312" w:lineRule="auto"/>
      </w:pPr>
      <w:r>
        <w:rPr>
          <w:rFonts w:ascii="黑体" w:hAnsi="黑体" w:eastAsia="黑体" w:cs="黑体"/>
          <w:color w:val="000000"/>
          <w:sz w:val="34"/>
          <w:szCs w:val="34"/>
          <w:b w:val="1"/>
          <w:bCs w:val="1"/>
        </w:rPr>
        <w:t xml:space="preserve">业务助理转正工作总结 部门助理转正工作总结篇四</w:t>
      </w:r>
    </w:p>
    <w:p>
      <w:pPr>
        <w:ind w:left="0" w:right="0" w:firstLine="560"/>
        <w:spacing w:before="450" w:after="450" w:line="312" w:lineRule="auto"/>
      </w:pPr>
      <w:r>
        <w:rPr>
          <w:rFonts w:ascii="宋体" w:hAnsi="宋体" w:eastAsia="宋体" w:cs="宋体"/>
          <w:color w:val="000"/>
          <w:sz w:val="28"/>
          <w:szCs w:val="28"/>
        </w:rPr>
        <w:t xml:space="preserve">以下是为大家整理的关于人事助理试用期转正工作总结范文的文章，希望大家能够喜欢！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业务助理转正工作总结 部门助理转正工作总结篇五</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个人简历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转眼间，工作总结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业务助理转正工作总结 部门助理转正工作总结篇六</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毛司就是一名优秀的司机，新员工就是需要渡过磨合期的新车，在公司的领导下，我会更加严格要求自己，在作好本职工作的同时，积极团结同事，搞好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的进步与提高，也激励我在工作中不断前进与完善。我明白了企业的美好明天要靠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2024-10-06T10:35:08+08:00</dcterms:created>
  <dcterms:modified xsi:type="dcterms:W3CDTF">2024-10-06T10:35:08+08:00</dcterms:modified>
</cp:coreProperties>
</file>

<file path=docProps/custom.xml><?xml version="1.0" encoding="utf-8"?>
<Properties xmlns="http://schemas.openxmlformats.org/officeDocument/2006/custom-properties" xmlns:vt="http://schemas.openxmlformats.org/officeDocument/2006/docPropsVTypes"/>
</file>