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最新酒店服务员年终工作总结 酒店服务员年度工作总结 个人(十五篇)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个人篇二</w:t>
      </w:r>
    </w:p>
    <w:p>
      <w:pPr>
        <w:ind w:left="0" w:right="0" w:firstLine="560"/>
        <w:spacing w:before="450" w:after="450" w:line="312" w:lineRule="auto"/>
      </w:pPr>
      <w:r>
        <w:rPr>
          <w:rFonts w:ascii="宋体" w:hAnsi="宋体" w:eastAsia="宋体" w:cs="宋体"/>
          <w:color w:val="000"/>
          <w:sz w:val="28"/>
          <w:szCs w:val="28"/>
        </w:rPr>
        <w:t xml:space="preserve">自从20xx年xx月进入ktv工作，算算已经有一年头了。工作上，从最初的磨磨蹭蹭到如今的轻车熟路，一路走来，感慨和心得都是颇多的。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个人篇三</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_年时间过得真快，新的__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个人篇五</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个人篇六</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个人篇八</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w:t>
      </w:r>
    </w:p>
    <w:p>
      <w:pPr>
        <w:ind w:left="0" w:right="0" w:firstLine="560"/>
        <w:spacing w:before="450" w:after="450" w:line="312" w:lineRule="auto"/>
      </w:pPr>
      <w:r>
        <w:rPr>
          <w:rFonts w:ascii="宋体" w:hAnsi="宋体" w:eastAsia="宋体" w:cs="宋体"/>
          <w:color w:val="000"/>
          <w:sz w:val="28"/>
          <w:szCs w:val="28"/>
        </w:rPr>
        <w:t xml:space="preserve">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年底了，各行各业都在进行年终总结，酒店服务行业也不例外，在这里我学到并且提倡如何搞好优质服务，掌握七大要素。现将我的酒店服务员工作情况总结如下。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 酒店服务员年度工作总结 个人篇十五</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2024-09-20T14:31:06+08:00</dcterms:created>
  <dcterms:modified xsi:type="dcterms:W3CDTF">2024-09-20T14:31:06+08:00</dcterms:modified>
</cp:coreProperties>
</file>

<file path=docProps/custom.xml><?xml version="1.0" encoding="utf-8"?>
<Properties xmlns="http://schemas.openxmlformats.org/officeDocument/2006/custom-properties" xmlns:vt="http://schemas.openxmlformats.org/officeDocument/2006/docPropsVTypes"/>
</file>