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村委精准扶贫建档立卡工作总结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村委精准扶贫建档立卡工作总结  经全市启动精准扶贫建档立卡工作以来，xx乡政府高度重视，xx村分管领导、挂村干部村委支书、主任认真谋划，精心组织，全面完成贫困村识别、贫困户识别及贫困人口信息录入工作，下面总结如下：  一、基本情况  xx...</w:t>
      </w:r>
    </w:p>
    <w:p>
      <w:pPr>
        <w:ind w:left="0" w:right="0" w:firstLine="560"/>
        <w:spacing w:before="450" w:after="450" w:line="312" w:lineRule="auto"/>
      </w:pPr>
      <w:r>
        <w:rPr>
          <w:rFonts w:ascii="宋体" w:hAnsi="宋体" w:eastAsia="宋体" w:cs="宋体"/>
          <w:color w:val="000"/>
          <w:sz w:val="28"/>
          <w:szCs w:val="28"/>
        </w:rPr>
        <w:t xml:space="preserve">村委精准扶贫建档立卡工作总结</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xx村委共XX个自然村，XXXX户，XXXX人。乡、村、组三级联动，严格按照\"三审两公示一公告\"全部录入扶贫对象建档立卡信息采集系统。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xx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2024-09-20T12:37:31+08:00</dcterms:created>
  <dcterms:modified xsi:type="dcterms:W3CDTF">2024-09-20T12:37:31+08:00</dcterms:modified>
</cp:coreProperties>
</file>

<file path=docProps/custom.xml><?xml version="1.0" encoding="utf-8"?>
<Properties xmlns="http://schemas.openxmlformats.org/officeDocument/2006/custom-properties" xmlns:vt="http://schemas.openxmlformats.org/officeDocument/2006/docPropsVTypes"/>
</file>