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拉近学校党政与广大同学的联系，通过学校各种正常渠道，反映同学的建议、意见和要求，参与涉及学生对学校事务的民主管理，维护同学的正当权益。下面给大家分享一些关于学生会部长竞选演讲稿5篇，供大家参考。学生会部长竞选演讲稿(1)各位老师，各位...</w:t>
      </w:r>
    </w:p>
    <w:p>
      <w:pPr>
        <w:ind w:left="0" w:right="0" w:firstLine="560"/>
        <w:spacing w:before="450" w:after="450" w:line="312" w:lineRule="auto"/>
      </w:pPr>
      <w:r>
        <w:rPr>
          <w:rFonts w:ascii="宋体" w:hAnsi="宋体" w:eastAsia="宋体" w:cs="宋体"/>
          <w:color w:val="000"/>
          <w:sz w:val="28"/>
          <w:szCs w:val="28"/>
        </w:rPr>
        <w:t xml:space="preserve">学生会拉近学校党政与广大同学的联系，通过学校各种正常渠道，反映同学的建议、意见和要求，参与涉及学生对学校事务的民主管理，维护同学的正当权益。下面给大家分享一些关于学生会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大家下午好!我是20号，来自初一五班的__。我今天想要竞选的职位是学习部部长或者宣传部部长。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__年度浙江省优秀小作家，也曾在第三届全国学生作文大赛中获奖。直到现在，我还是班长，并用良好的责任感和领导能力赢得了大家的拥戴。我热衷于社会实践，每次班级活动都会出现我的身影，并荣获浙江省全国四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学生会部长竞选演讲稿(2)</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我叫肖武，来自__x班，首先真诚地感谢英明的领导，尊敬的老师和亲爱的同学们给了我这次难得的展示自己的机会!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今天，我向我的对手们学了很多东西，真诚的祝愿他们获得成功。当然，更希望在座的各位领导、老师、同学们支持我，信任我，给我一次机会，我会还你们百分之九十九点__的满意。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学生会部长竞选演讲稿(3)</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大家好!我叫__，来自宣传部。很荣幸能有一个机会站在这发表我的演说，竞选宣传部部长一职。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5.将宣传部从台后拉到抬前。</w:t>
      </w:r>
    </w:p>
    <w:p>
      <w:pPr>
        <w:ind w:left="0" w:right="0" w:firstLine="560"/>
        <w:spacing w:before="450" w:after="450" w:line="312" w:lineRule="auto"/>
      </w:pPr>
      <w:r>
        <w:rPr>
          <w:rFonts w:ascii="宋体" w:hAnsi="宋体" w:eastAsia="宋体" w:cs="宋体"/>
          <w:color w:val="000"/>
          <w:sz w:val="28"/>
          <w:szCs w:val="28"/>
        </w:rPr>
        <w:t xml:space="preserve">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大家下午好，我叫__X，我很荣幸能站在这个讲台参加竞选，这对于我来说这不仅是一场竞争，更是一次锻炼自己的机会。而我要竞选的是：学生会生活部部长。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学生会部长竞选演讲稿5篇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2025-07-07T21:21:45+08:00</dcterms:created>
  <dcterms:modified xsi:type="dcterms:W3CDTF">2025-07-07T21:21:45+08:00</dcterms:modified>
</cp:coreProperties>
</file>

<file path=docProps/custom.xml><?xml version="1.0" encoding="utf-8"?>
<Properties xmlns="http://schemas.openxmlformats.org/officeDocument/2006/custom-properties" xmlns:vt="http://schemas.openxmlformats.org/officeDocument/2006/docPropsVTypes"/>
</file>