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2025年预防接种个人年终总结范文三篇</w:t>
      </w:r>
      <w:bookmarkEnd w:id="1"/>
    </w:p>
    <w:p>
      <w:pPr>
        <w:jc w:val="center"/>
        <w:spacing w:before="0" w:after="450"/>
      </w:pPr>
      <w:r>
        <w:rPr>
          <w:rFonts w:ascii="Arial" w:hAnsi="Arial" w:eastAsia="Arial" w:cs="Arial"/>
          <w:color w:val="999999"/>
          <w:sz w:val="20"/>
          <w:szCs w:val="20"/>
        </w:rPr>
        <w:t xml:space="preserve">来源：网络  作者：月落乌啼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疫苗接种是指预防疾病的疫苗接种。微生物学术语、食用菌培养术语：接种接种是根据无菌操作的技术要求将目标微生物转移到培养基中的过程。 以下是为大家整理的关于2024年预防接种个人年终总结的文章3篇 ,欢迎品鉴！【篇一】2024年预防接种个人年终...</w:t>
      </w:r>
    </w:p>
    <w:p>
      <w:pPr>
        <w:ind w:left="0" w:right="0" w:firstLine="560"/>
        <w:spacing w:before="450" w:after="450" w:line="312" w:lineRule="auto"/>
      </w:pPr>
      <w:r>
        <w:rPr>
          <w:rFonts w:ascii="宋体" w:hAnsi="宋体" w:eastAsia="宋体" w:cs="宋体"/>
          <w:color w:val="000"/>
          <w:sz w:val="28"/>
          <w:szCs w:val="28"/>
        </w:rPr>
        <w:t xml:space="preserve">疫苗接种是指预防疾病的疫苗接种。微生物学术语、食用菌培养术语：接种接种是根据无菌操作的技术要求将目标微生物转移到培养基中的过程。 以下是为大家整理的关于2025年预防接种个人年终总结的文章3篇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【篇一】2025年预防接种个人年终总结</w:t>
      </w:r>
    </w:p>
    <w:p>
      <w:pPr>
        <w:ind w:left="0" w:right="0" w:firstLine="560"/>
        <w:spacing w:before="450" w:after="450" w:line="312" w:lineRule="auto"/>
      </w:pPr>
      <w:r>
        <w:rPr>
          <w:rFonts w:ascii="宋体" w:hAnsi="宋体" w:eastAsia="宋体" w:cs="宋体"/>
          <w:color w:val="000"/>
          <w:sz w:val="28"/>
          <w:szCs w:val="28"/>
        </w:rPr>
        <w:t xml:space="preserve">　　为全面贯彻落实《传染病防治法》和《疫苗流通和预防接种管理条例》以及《关于做好入托、入学儿童预防接种证查验工作的通知》，切实做好儿童入托、入学查验预防接种证工作，加强托幼机构和学校的传染病控制，保护儿童身体健康，从9月开始，在全街道范围内开展了秋季托幼儿童和新入学儿童预防接种证查验工作，12月工作基本结束，现将工作情况总结如下：</w:t>
      </w:r>
    </w:p>
    <w:p>
      <w:pPr>
        <w:ind w:left="0" w:right="0" w:firstLine="560"/>
        <w:spacing w:before="450" w:after="450" w:line="312" w:lineRule="auto"/>
      </w:pPr>
      <w:r>
        <w:rPr>
          <w:rFonts w:ascii="宋体" w:hAnsi="宋体" w:eastAsia="宋体" w:cs="宋体"/>
          <w:color w:val="000"/>
          <w:sz w:val="28"/>
          <w:szCs w:val="28"/>
        </w:rPr>
        <w:t xml:space="preserve">&gt;　　一、查验对象：</w:t>
      </w:r>
    </w:p>
    <w:p>
      <w:pPr>
        <w:ind w:left="0" w:right="0" w:firstLine="560"/>
        <w:spacing w:before="450" w:after="450" w:line="312" w:lineRule="auto"/>
      </w:pPr>
      <w:r>
        <w:rPr>
          <w:rFonts w:ascii="宋体" w:hAnsi="宋体" w:eastAsia="宋体" w:cs="宋体"/>
          <w:color w:val="000"/>
          <w:sz w:val="28"/>
          <w:szCs w:val="28"/>
        </w:rPr>
        <w:t xml:space="preserve">　　XXXX街道托幼机构儿童和新入学儿童，包括外地儿童在本街道借托借读或转入学生。</w:t>
      </w:r>
    </w:p>
    <w:p>
      <w:pPr>
        <w:ind w:left="0" w:right="0" w:firstLine="560"/>
        <w:spacing w:before="450" w:after="450" w:line="312" w:lineRule="auto"/>
      </w:pPr>
      <w:r>
        <w:rPr>
          <w:rFonts w:ascii="宋体" w:hAnsi="宋体" w:eastAsia="宋体" w:cs="宋体"/>
          <w:color w:val="000"/>
          <w:sz w:val="28"/>
          <w:szCs w:val="28"/>
        </w:rPr>
        <w:t xml:space="preserve">&gt;　　二、组织实施：</w:t>
      </w:r>
    </w:p>
    <w:p>
      <w:pPr>
        <w:ind w:left="0" w:right="0" w:firstLine="560"/>
        <w:spacing w:before="450" w:after="450" w:line="312" w:lineRule="auto"/>
      </w:pPr>
      <w:r>
        <w:rPr>
          <w:rFonts w:ascii="宋体" w:hAnsi="宋体" w:eastAsia="宋体" w:cs="宋体"/>
          <w:color w:val="000"/>
          <w:sz w:val="28"/>
          <w:szCs w:val="28"/>
        </w:rPr>
        <w:t xml:space="preserve">　　为保证工作顺利实施，院领导高度重视，召开专题会议进行周密安排，要求把学校及幼儿园接种证查验作为控制学校传染病的一项重要工作，按时按要求完成，并纳入常规常年开展，医院专门安排部署并制定了详细的实施计划。利用幼儿园和学校开学之际对家长开展了预防接种证查验工作的宣传，对各托幼机构和学校负责预防接种证查验的工作人员进行了以《预防接种规范》、《疫苗流通和预防接种管理条例》和《入托、入学儿童预防接种证查验实施方案》为主的培训，确保接种证查验工作的顺利实施。</w:t>
      </w:r>
    </w:p>
    <w:p>
      <w:pPr>
        <w:ind w:left="0" w:right="0" w:firstLine="560"/>
        <w:spacing w:before="450" w:after="450" w:line="312" w:lineRule="auto"/>
      </w:pPr>
      <w:r>
        <w:rPr>
          <w:rFonts w:ascii="宋体" w:hAnsi="宋体" w:eastAsia="宋体" w:cs="宋体"/>
          <w:color w:val="000"/>
          <w:sz w:val="28"/>
          <w:szCs w:val="28"/>
        </w:rPr>
        <w:t xml:space="preserve">&gt;　　三、查验结果：</w:t>
      </w:r>
    </w:p>
    <w:p>
      <w:pPr>
        <w:ind w:left="0" w:right="0" w:firstLine="560"/>
        <w:spacing w:before="450" w:after="450" w:line="312" w:lineRule="auto"/>
      </w:pPr>
      <w:r>
        <w:rPr>
          <w:rFonts w:ascii="宋体" w:hAnsi="宋体" w:eastAsia="宋体" w:cs="宋体"/>
          <w:color w:val="000"/>
          <w:sz w:val="28"/>
          <w:szCs w:val="28"/>
        </w:rPr>
        <w:t xml:space="preserve">　　XXXX街道查验接种证及补种工作从9月1日开始至12月20日结束，对XXXX街道3所小学和26个幼儿园开展了接种证查验工作，查验覆盖率为100％。应查验儿童1161人，实查验儿童1161人；持接种证人数709人，应补证人数452人，应补种人数930人，实际补种全人数905人。</w:t>
      </w:r>
    </w:p>
    <w:p>
      <w:pPr>
        <w:ind w:left="0" w:right="0" w:firstLine="560"/>
        <w:spacing w:before="450" w:after="450" w:line="312" w:lineRule="auto"/>
      </w:pPr>
      <w:r>
        <w:rPr>
          <w:rFonts w:ascii="宋体" w:hAnsi="宋体" w:eastAsia="宋体" w:cs="宋体"/>
          <w:color w:val="000"/>
          <w:sz w:val="28"/>
          <w:szCs w:val="28"/>
        </w:rPr>
        <w:t xml:space="preserve">&gt;　　四、工作评价：</w:t>
      </w:r>
    </w:p>
    <w:p>
      <w:pPr>
        <w:ind w:left="0" w:right="0" w:firstLine="560"/>
        <w:spacing w:before="450" w:after="450" w:line="312" w:lineRule="auto"/>
      </w:pPr>
      <w:r>
        <w:rPr>
          <w:rFonts w:ascii="宋体" w:hAnsi="宋体" w:eastAsia="宋体" w:cs="宋体"/>
          <w:color w:val="000"/>
          <w:sz w:val="28"/>
          <w:szCs w:val="28"/>
        </w:rPr>
        <w:t xml:space="preserve">　　本次新生入托、入学儿童预防接种证查验工作，由于各级的重视，各学校的积极配合，使入托、入学儿童预防接种证查验工作得以顺利实施，基本达到了预期目的，但是在查验工作也存在一些问题：</w:t>
      </w:r>
    </w:p>
    <w:p>
      <w:pPr>
        <w:ind w:left="0" w:right="0" w:firstLine="560"/>
        <w:spacing w:before="450" w:after="450" w:line="312" w:lineRule="auto"/>
      </w:pPr>
      <w:r>
        <w:rPr>
          <w:rFonts w:ascii="宋体" w:hAnsi="宋体" w:eastAsia="宋体" w:cs="宋体"/>
          <w:color w:val="000"/>
          <w:sz w:val="28"/>
          <w:szCs w:val="28"/>
        </w:rPr>
        <w:t xml:space="preserve">　　1、免疫规划和预防接种宣传工作不到位，部分学校老师和儿童家长对预防接种工作的重要性认识不足；不重视预防接种证查验和保管工作，存在预防接种证丢失情况。今后应重视免疫规划及预防接种的宣传，切实做好学校预防接种证查验工作，加强免疫规划管理。</w:t>
      </w:r>
    </w:p>
    <w:p>
      <w:pPr>
        <w:ind w:left="0" w:right="0" w:firstLine="560"/>
        <w:spacing w:before="450" w:after="450" w:line="312" w:lineRule="auto"/>
      </w:pPr>
      <w:r>
        <w:rPr>
          <w:rFonts w:ascii="宋体" w:hAnsi="宋体" w:eastAsia="宋体" w:cs="宋体"/>
          <w:color w:val="000"/>
          <w:sz w:val="28"/>
          <w:szCs w:val="28"/>
        </w:rPr>
        <w:t xml:space="preserve">　　2、加强卫生和教育行政部门协调，逐步在托幼、学校进行扩大免疫规划的宣传，采取不同形式，举办托幼机构和小学相关人员的培训，提高托幼机构和小学校老师和儿童家长对免疫规划和预防接种知识的认识。每年幼儿入托、新生入学将查验预防接种证的工作列为主要内容，将查验预防接种证的工作纳入免疫规划管理。</w:t>
      </w:r>
    </w:p>
    <w:p>
      <w:pPr>
        <w:ind w:left="0" w:right="0" w:firstLine="560"/>
        <w:spacing w:before="450" w:after="450" w:line="312" w:lineRule="auto"/>
      </w:pPr>
      <w:r>
        <w:rPr>
          <w:rFonts w:ascii="宋体" w:hAnsi="宋体" w:eastAsia="宋体" w:cs="宋体"/>
          <w:color w:val="000"/>
          <w:sz w:val="28"/>
          <w:szCs w:val="28"/>
        </w:rPr>
        <w:t xml:space="preserve">　　3、通过对1161名儿童预防接种证的查验，其中反映了常规免疫接种工作中还存在不扎实的问题。要将工作重点放在流动儿童的预防接种管理上，对无证和免疫漏种儿童及时进行补证、补种，确保让每名适龄儿童都能及时享受到国家提供的免疫接种服务。</w:t>
      </w:r>
    </w:p>
    <w:p>
      <w:pPr>
        <w:ind w:left="0" w:right="0" w:firstLine="560"/>
        <w:spacing w:before="450" w:after="450" w:line="312" w:lineRule="auto"/>
      </w:pPr>
      <w:r>
        <w:rPr>
          <w:rFonts w:ascii="黑体" w:hAnsi="黑体" w:eastAsia="黑体" w:cs="黑体"/>
          <w:color w:val="000000"/>
          <w:sz w:val="36"/>
          <w:szCs w:val="36"/>
          <w:b w:val="1"/>
          <w:bCs w:val="1"/>
        </w:rPr>
        <w:t xml:space="preserve">【篇二】2025年预防接种个人年终总结</w:t>
      </w:r>
    </w:p>
    <w:p>
      <w:pPr>
        <w:ind w:left="0" w:right="0" w:firstLine="560"/>
        <w:spacing w:before="450" w:after="450" w:line="312" w:lineRule="auto"/>
      </w:pPr>
      <w:r>
        <w:rPr>
          <w:rFonts w:ascii="宋体" w:hAnsi="宋体" w:eastAsia="宋体" w:cs="宋体"/>
          <w:color w:val="000"/>
          <w:sz w:val="28"/>
          <w:szCs w:val="28"/>
        </w:rPr>
        <w:t xml:space="preserve">　　卫生厅**省教育厅关于印发的通知》及《**省20xx年麻疹强化免疫活动实施细则》之要求，**县在县委、政府的统一领导下，于20xx年9月11—20日对8月龄至6岁组儿童开展了一轮麻疹组份疫苗的强化免疫接种工作。经市级专家作快速评估调查，本次强化接种率达到了98.36%，**县疾病控制中心快速评估抽查了火德红、龙树、小寨三乡9村270人，接种265人，接种率为98.15%。现简要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全县有县医院1所，中医院1所，保健院1所；20xx年成立疾病预防控制中心，核定编制60人，现有在岗职工47人，占编制数的78.33%，其中专业技术人员36人。设有免疫规划科，有专业技术人员7人；有乡镇卫生院13所，下设防保组14个，乡级专职疾病预防控制人员14人；村卫生所84个，乡村医生31x人。</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（一）领导重视责任明确</w:t>
      </w:r>
    </w:p>
    <w:p>
      <w:pPr>
        <w:ind w:left="0" w:right="0" w:firstLine="560"/>
        <w:spacing w:before="450" w:after="450" w:line="312" w:lineRule="auto"/>
      </w:pPr>
      <w:r>
        <w:rPr>
          <w:rFonts w:ascii="宋体" w:hAnsi="宋体" w:eastAsia="宋体" w:cs="宋体"/>
          <w:color w:val="000"/>
          <w:sz w:val="28"/>
          <w:szCs w:val="28"/>
        </w:rPr>
        <w:t xml:space="preserve">　　麻疹疫苗强化免疫工作不仅关系到全县少年儿童的身心健康和生命安全，而且关系到我县的经济发展和社会进步，县委、政府将其纳入重要议事日程。</w:t>
      </w:r>
    </w:p>
    <w:p>
      <w:pPr>
        <w:ind w:left="0" w:right="0" w:firstLine="560"/>
        <w:spacing w:before="450" w:after="450" w:line="312" w:lineRule="auto"/>
      </w:pPr>
      <w:r>
        <w:rPr>
          <w:rFonts w:ascii="宋体" w:hAnsi="宋体" w:eastAsia="宋体" w:cs="宋体"/>
          <w:color w:val="000"/>
          <w:sz w:val="28"/>
          <w:szCs w:val="28"/>
        </w:rPr>
        <w:t xml:space="preserve">　　一是成立了以分管副县长任组长，卫生、教育局长任副组长，宣传、财政、食药监、妇联、团委、广电、文化等部门领导和各乡镇分管领导为成员的20xx年麻疹疫苗强化免疫领导组。</w:t>
      </w:r>
    </w:p>
    <w:p>
      <w:pPr>
        <w:ind w:left="0" w:right="0" w:firstLine="560"/>
        <w:spacing w:before="450" w:after="450" w:line="312" w:lineRule="auto"/>
      </w:pPr>
      <w:r>
        <w:rPr>
          <w:rFonts w:ascii="宋体" w:hAnsi="宋体" w:eastAsia="宋体" w:cs="宋体"/>
          <w:color w:val="000"/>
          <w:sz w:val="28"/>
          <w:szCs w:val="28"/>
        </w:rPr>
        <w:t xml:space="preserve">　　二是各单位、各乡镇相继成立了领导小组，卫生局还成立了技术指导组、疑似异常反应诊断处理组、巡回督导组和宣传报道等相关组织。</w:t>
      </w:r>
    </w:p>
    <w:p>
      <w:pPr>
        <w:ind w:left="0" w:right="0" w:firstLine="560"/>
        <w:spacing w:before="450" w:after="450" w:line="312" w:lineRule="auto"/>
      </w:pPr>
      <w:r>
        <w:rPr>
          <w:rFonts w:ascii="宋体" w:hAnsi="宋体" w:eastAsia="宋体" w:cs="宋体"/>
          <w:color w:val="000"/>
          <w:sz w:val="28"/>
          <w:szCs w:val="28"/>
        </w:rPr>
        <w:t xml:space="preserve">　　三是制定了《**县20xx年麻疹疫苗强化免疫活动工作实施方案》和《**县20xx年麻疹疫苗强化免疫接种疑似异常反应处置预案》。</w:t>
      </w:r>
    </w:p>
    <w:p>
      <w:pPr>
        <w:ind w:left="0" w:right="0" w:firstLine="560"/>
        <w:spacing w:before="450" w:after="450" w:line="312" w:lineRule="auto"/>
      </w:pPr>
      <w:r>
        <w:rPr>
          <w:rFonts w:ascii="宋体" w:hAnsi="宋体" w:eastAsia="宋体" w:cs="宋体"/>
          <w:color w:val="000"/>
          <w:sz w:val="28"/>
          <w:szCs w:val="28"/>
        </w:rPr>
        <w:t xml:space="preserve">　　四是政府要求要本着对人民高度负责的态度，把麻疹疫苗强化免疫工作作为执政为民的大事来抓。</w:t>
      </w:r>
    </w:p>
    <w:p>
      <w:pPr>
        <w:ind w:left="0" w:right="0" w:firstLine="560"/>
        <w:spacing w:before="450" w:after="450" w:line="312" w:lineRule="auto"/>
      </w:pPr>
      <w:r>
        <w:rPr>
          <w:rFonts w:ascii="宋体" w:hAnsi="宋体" w:eastAsia="宋体" w:cs="宋体"/>
          <w:color w:val="000"/>
          <w:sz w:val="28"/>
          <w:szCs w:val="28"/>
        </w:rPr>
        <w:t xml:space="preserve">　　五是全卫生系统以麻疹疫苗强化免疫为中心，王燕书记、李副局长要求举全卫生系统之力开展麻疹疫苗强化免疫接种工作，所有工作人员在接种期间禁止饮酒，严肃工作纪律，启动工作问责制。</w:t>
      </w:r>
    </w:p>
    <w:p>
      <w:pPr>
        <w:ind w:left="0" w:right="0" w:firstLine="560"/>
        <w:spacing w:before="450" w:after="450" w:line="312" w:lineRule="auto"/>
      </w:pPr>
      <w:r>
        <w:rPr>
          <w:rFonts w:ascii="宋体" w:hAnsi="宋体" w:eastAsia="宋体" w:cs="宋体"/>
          <w:color w:val="000"/>
          <w:sz w:val="28"/>
          <w:szCs w:val="28"/>
        </w:rPr>
        <w:t xml:space="preserve">　　六是疫苗接种期间所有村卫生所在做好通知村民事由的前提下，停诊全力开展麻疹组份疫苗的接种工作。</w:t>
      </w:r>
    </w:p>
    <w:p>
      <w:pPr>
        <w:ind w:left="0" w:right="0" w:firstLine="560"/>
        <w:spacing w:before="450" w:after="450" w:line="312" w:lineRule="auto"/>
      </w:pPr>
      <w:r>
        <w:rPr>
          <w:rFonts w:ascii="宋体" w:hAnsi="宋体" w:eastAsia="宋体" w:cs="宋体"/>
          <w:color w:val="000"/>
          <w:sz w:val="28"/>
          <w:szCs w:val="28"/>
        </w:rPr>
        <w:t xml:space="preserve">　　（二）组织有力宣传到位</w:t>
      </w:r>
    </w:p>
    <w:p>
      <w:pPr>
        <w:ind w:left="0" w:right="0" w:firstLine="560"/>
        <w:spacing w:before="450" w:after="450" w:line="312" w:lineRule="auto"/>
      </w:pPr>
      <w:r>
        <w:rPr>
          <w:rFonts w:ascii="宋体" w:hAnsi="宋体" w:eastAsia="宋体" w:cs="宋体"/>
          <w:color w:val="000"/>
          <w:sz w:val="28"/>
          <w:szCs w:val="28"/>
        </w:rPr>
        <w:t xml:space="preserve">　　全县县直医疗卫生单位抽调了业务骨干40人分赴各乡镇指导，并以持钩到各乡作督导的**县疾病控制中心专业工作人员为督导组长；各乡派出每村至少1名的乡级医务人员85人深入各村指导31x名乡村医生工作；乡村社领导及学校校长、老师等106人参与了此次工作</w:t>
      </w:r>
    </w:p>
    <w:p>
      <w:pPr>
        <w:ind w:left="0" w:right="0" w:firstLine="560"/>
        <w:spacing w:before="450" w:after="450" w:line="312" w:lineRule="auto"/>
      </w:pPr>
      <w:r>
        <w:rPr>
          <w:rFonts w:ascii="宋体" w:hAnsi="宋体" w:eastAsia="宋体" w:cs="宋体"/>
          <w:color w:val="000"/>
          <w:sz w:val="28"/>
          <w:szCs w:val="28"/>
        </w:rPr>
        <w:t xml:space="preserve">　　县卫生局成立了3个以李副局长、纪检书记徐嘉伟、吴献副局长为组长的督导组负责全县巡回督导，各乡镇分管领导、中心校校长、卫生院院长负责辖区内的巡回督导和指导；**县人民医院被指定为疑似预防接种异常反应处理的定点医院。</w:t>
      </w:r>
    </w:p>
    <w:p>
      <w:pPr>
        <w:ind w:left="0" w:right="0" w:firstLine="560"/>
        <w:spacing w:before="450" w:after="450" w:line="312" w:lineRule="auto"/>
      </w:pPr>
      <w:r>
        <w:rPr>
          <w:rFonts w:ascii="宋体" w:hAnsi="宋体" w:eastAsia="宋体" w:cs="宋体"/>
          <w:color w:val="000"/>
          <w:sz w:val="28"/>
          <w:szCs w:val="28"/>
        </w:rPr>
        <w:t xml:space="preserve">　　各卫生院对全体职工、全体乡村医生进行了接种知识和疑似接种异常反应的业务培训，学校召开了“三个”会议，即领导班子和班主任会议、全体教职员工会议、学生家长座谈会，分别将各项任务分解、落实到个人。</w:t>
      </w:r>
    </w:p>
    <w:p>
      <w:pPr>
        <w:ind w:left="0" w:right="0" w:firstLine="560"/>
        <w:spacing w:before="450" w:after="450" w:line="312" w:lineRule="auto"/>
      </w:pPr>
      <w:r>
        <w:rPr>
          <w:rFonts w:ascii="宋体" w:hAnsi="宋体" w:eastAsia="宋体" w:cs="宋体"/>
          <w:color w:val="000"/>
          <w:sz w:val="28"/>
          <w:szCs w:val="28"/>
        </w:rPr>
        <w:t xml:space="preserve">　　各村根据实际情况召开了社长会议，村委会班子成员，以村民小组为单位，分片包干、责任到人，积极参与配合强化免疫接种工作。</w:t>
      </w:r>
    </w:p>
    <w:p>
      <w:pPr>
        <w:ind w:left="0" w:right="0" w:firstLine="560"/>
        <w:spacing w:before="450" w:after="450" w:line="312" w:lineRule="auto"/>
      </w:pPr>
      <w:r>
        <w:rPr>
          <w:rFonts w:ascii="宋体" w:hAnsi="宋体" w:eastAsia="宋体" w:cs="宋体"/>
          <w:color w:val="000"/>
          <w:sz w:val="28"/>
          <w:szCs w:val="28"/>
        </w:rPr>
        <w:t xml:space="preserve">　　县卫生局督导组、技术指导组重点帮助薄弱地区和容易引发群体性的事件的地区，对重点学校坚持守候在现场。做到了环环有人抓、步步有人盯、层层有落实，保证了工作的顺利实施。</w:t>
      </w:r>
    </w:p>
    <w:p>
      <w:pPr>
        <w:ind w:left="0" w:right="0" w:firstLine="560"/>
        <w:spacing w:before="450" w:after="450" w:line="312" w:lineRule="auto"/>
      </w:pPr>
      <w:r>
        <w:rPr>
          <w:rFonts w:ascii="黑体" w:hAnsi="黑体" w:eastAsia="黑体" w:cs="黑体"/>
          <w:color w:val="000000"/>
          <w:sz w:val="36"/>
          <w:szCs w:val="36"/>
          <w:b w:val="1"/>
          <w:bCs w:val="1"/>
        </w:rPr>
        <w:t xml:space="preserve">【篇三】2025年预防接种个人年终总结</w:t>
      </w:r>
    </w:p>
    <w:p>
      <w:pPr>
        <w:ind w:left="0" w:right="0" w:firstLine="560"/>
        <w:spacing w:before="450" w:after="450" w:line="312" w:lineRule="auto"/>
      </w:pPr>
      <w:r>
        <w:rPr>
          <w:rFonts w:ascii="宋体" w:hAnsi="宋体" w:eastAsia="宋体" w:cs="宋体"/>
          <w:color w:val="000"/>
          <w:sz w:val="28"/>
          <w:szCs w:val="28"/>
        </w:rPr>
        <w:t xml:space="preserve">&gt;　　一、指导情况：</w:t>
      </w:r>
    </w:p>
    <w:p>
      <w:pPr>
        <w:ind w:left="0" w:right="0" w:firstLine="560"/>
        <w:spacing w:before="450" w:after="450" w:line="312" w:lineRule="auto"/>
      </w:pPr>
      <w:r>
        <w:rPr>
          <w:rFonts w:ascii="宋体" w:hAnsi="宋体" w:eastAsia="宋体" w:cs="宋体"/>
          <w:color w:val="000"/>
          <w:sz w:val="28"/>
          <w:szCs w:val="28"/>
        </w:rPr>
        <w:t xml:space="preserve">　　1、冷链系统管理：管理制度落实到位，有冷链档案，冷链运转正常，每天2次有测温记录，以保证疫苗质量安全。</w:t>
      </w:r>
    </w:p>
    <w:p>
      <w:pPr>
        <w:ind w:left="0" w:right="0" w:firstLine="560"/>
        <w:spacing w:before="450" w:after="450" w:line="312" w:lineRule="auto"/>
      </w:pPr>
      <w:r>
        <w:rPr>
          <w:rFonts w:ascii="宋体" w:hAnsi="宋体" w:eastAsia="宋体" w:cs="宋体"/>
          <w:color w:val="000"/>
          <w:sz w:val="28"/>
          <w:szCs w:val="28"/>
        </w:rPr>
        <w:t xml:space="preserve">　　2、接种场所管理：各类急救药品有配备，均未过期，上墙资料更新及时，有接种标记，接种处有明显的温馨提示语；接种场所以及接种器材定期进行消毒并记录；但未配备叩诊槌和冷开水。</w:t>
      </w:r>
    </w:p>
    <w:p>
      <w:pPr>
        <w:ind w:left="0" w:right="0" w:firstLine="560"/>
        <w:spacing w:before="450" w:after="450" w:line="312" w:lineRule="auto"/>
      </w:pPr>
      <w:r>
        <w:rPr>
          <w:rFonts w:ascii="宋体" w:hAnsi="宋体" w:eastAsia="宋体" w:cs="宋体"/>
          <w:color w:val="000"/>
          <w:sz w:val="28"/>
          <w:szCs w:val="28"/>
        </w:rPr>
        <w:t xml:space="preserve">　　3、接种现场管理：接种人员工作衣帽穿戴整齐，全部佩带胸牌并持有有效的《预防接种人员岗位培训合格证书》，疫苗发放登记规范，确保疫苗不离冰，存放正确。电脑专人专用加密，信息化软件运转正常；做到人、卡、苗核对，及时、规范接种；接种二类疫苗，有充分征求家长同意，并落款签字，以严格遵行知情自愿的原则。</w:t>
      </w:r>
    </w:p>
    <w:p>
      <w:pPr>
        <w:ind w:left="0" w:right="0" w:firstLine="560"/>
        <w:spacing w:before="450" w:after="450" w:line="312" w:lineRule="auto"/>
      </w:pPr>
      <w:r>
        <w:rPr>
          <w:rFonts w:ascii="宋体" w:hAnsi="宋体" w:eastAsia="宋体" w:cs="宋体"/>
          <w:color w:val="000"/>
          <w:sz w:val="28"/>
          <w:szCs w:val="28"/>
        </w:rPr>
        <w:t xml:space="preserve">　　4、流动儿童管理：调查摸底资料齐全，卡册规范整齐；</w:t>
      </w:r>
    </w:p>
    <w:p>
      <w:pPr>
        <w:ind w:left="0" w:right="0" w:firstLine="560"/>
        <w:spacing w:before="450" w:after="450" w:line="312" w:lineRule="auto"/>
      </w:pPr>
      <w:r>
        <w:rPr>
          <w:rFonts w:ascii="宋体" w:hAnsi="宋体" w:eastAsia="宋体" w:cs="宋体"/>
          <w:color w:val="000"/>
          <w:sz w:val="28"/>
          <w:szCs w:val="28"/>
        </w:rPr>
        <w:t xml:space="preserve">　　5、预检情况：有专人负责预检工作，登记资料整齐，询问详细，已做好接种前的告知询问工作，并做好告知和禁忌症的询问书面记录。</w:t>
      </w:r>
    </w:p>
    <w:p>
      <w:pPr>
        <w:ind w:left="0" w:right="0" w:firstLine="560"/>
        <w:spacing w:before="450" w:after="450" w:line="312" w:lineRule="auto"/>
      </w:pPr>
      <w:r>
        <w:rPr>
          <w:rFonts w:ascii="宋体" w:hAnsi="宋体" w:eastAsia="宋体" w:cs="宋体"/>
          <w:color w:val="000"/>
          <w:sz w:val="28"/>
          <w:szCs w:val="28"/>
        </w:rPr>
        <w:t xml:space="preserve">　　6、接种操作：各接种人员能严格按照相关规定，严格执行无菌操作，接种方法、剂量、部位均正确，并在接种后留观30分钟，现场记录完整，做到一人一卡入卡入册及时，均使用一次性注射器，三证齐全。</w:t>
      </w:r>
    </w:p>
    <w:p>
      <w:pPr>
        <w:ind w:left="0" w:right="0" w:firstLine="560"/>
        <w:spacing w:before="450" w:after="450" w:line="312" w:lineRule="auto"/>
      </w:pPr>
      <w:r>
        <w:rPr>
          <w:rFonts w:ascii="宋体" w:hAnsi="宋体" w:eastAsia="宋体" w:cs="宋体"/>
          <w:color w:val="000"/>
          <w:sz w:val="28"/>
          <w:szCs w:val="28"/>
        </w:rPr>
        <w:t xml:space="preserve">　　7、异常反应：一旦发现预防接种异常反应，均立即向上级相关部门报告，并做好登记，及时处理。</w:t>
      </w:r>
    </w:p>
    <w:p>
      <w:pPr>
        <w:ind w:left="0" w:right="0" w:firstLine="560"/>
        <w:spacing w:before="450" w:after="450" w:line="312" w:lineRule="auto"/>
      </w:pPr>
      <w:r>
        <w:rPr>
          <w:rFonts w:ascii="宋体" w:hAnsi="宋体" w:eastAsia="宋体" w:cs="宋体"/>
          <w:color w:val="000"/>
          <w:sz w:val="28"/>
          <w:szCs w:val="28"/>
        </w:rPr>
        <w:t xml:space="preserve">&gt;　　二、不足之处：</w:t>
      </w:r>
    </w:p>
    <w:p>
      <w:pPr>
        <w:ind w:left="0" w:right="0" w:firstLine="560"/>
        <w:spacing w:before="450" w:after="450" w:line="312" w:lineRule="auto"/>
      </w:pPr>
      <w:r>
        <w:rPr>
          <w:rFonts w:ascii="宋体" w:hAnsi="宋体" w:eastAsia="宋体" w:cs="宋体"/>
          <w:color w:val="000"/>
          <w:sz w:val="28"/>
          <w:szCs w:val="28"/>
        </w:rPr>
        <w:t xml:space="preserve">　　由于本中心场所不够宽敞，未创建规范化接种门诊，故没有电化教育室，未开展电化教育。</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1、接种门诊和留观场所不够宽敞，需要政府加大对社区卫生服务的基础设施的投入；尽快创造条件，创建规范化预防接种门诊。</w:t>
      </w:r>
    </w:p>
    <w:p>
      <w:pPr>
        <w:ind w:left="0" w:right="0" w:firstLine="560"/>
        <w:spacing w:before="450" w:after="450" w:line="312" w:lineRule="auto"/>
      </w:pPr>
      <w:r>
        <w:rPr>
          <w:rFonts w:ascii="宋体" w:hAnsi="宋体" w:eastAsia="宋体" w:cs="宋体"/>
          <w:color w:val="000"/>
          <w:sz w:val="28"/>
          <w:szCs w:val="28"/>
        </w:rPr>
        <w:t xml:space="preserve">　　2、需要进一步加强组织领导，强化职工安全接种意识；</w:t>
      </w:r>
    </w:p>
    <w:p>
      <w:pPr>
        <w:ind w:left="0" w:right="0" w:firstLine="560"/>
        <w:spacing w:before="450" w:after="450" w:line="312" w:lineRule="auto"/>
      </w:pPr>
      <w:r>
        <w:rPr>
          <w:rFonts w:ascii="宋体" w:hAnsi="宋体" w:eastAsia="宋体" w:cs="宋体"/>
          <w:color w:val="000"/>
          <w:sz w:val="28"/>
          <w:szCs w:val="28"/>
        </w:rPr>
        <w:t xml:space="preserve">　　3、需要进一步加强规范化培训教育，提高预防接种人员的专业素质。</w:t>
      </w:r>
    </w:p>
    <w:p>
      <w:pPr>
        <w:ind w:left="0" w:right="0" w:firstLine="560"/>
        <w:spacing w:before="450" w:after="450" w:line="312" w:lineRule="auto"/>
      </w:pPr>
      <w:r>
        <w:rPr>
          <w:rFonts w:ascii="宋体" w:hAnsi="宋体" w:eastAsia="宋体" w:cs="宋体"/>
          <w:color w:val="000"/>
          <w:sz w:val="28"/>
          <w:szCs w:val="28"/>
        </w:rPr>
        <w:t xml:space="preserve">　　4、立即配备叩诊槌和冷开水，并尽快开展电化教育工作。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2025-07-08T01:45:09+08:00</dcterms:created>
  <dcterms:modified xsi:type="dcterms:W3CDTF">2025-07-08T01:45:09+08:00</dcterms:modified>
</cp:coreProperties>
</file>

<file path=docProps/custom.xml><?xml version="1.0" encoding="utf-8"?>
<Properties xmlns="http://schemas.openxmlformats.org/officeDocument/2006/custom-properties" xmlns:vt="http://schemas.openxmlformats.org/officeDocument/2006/docPropsVTypes"/>
</file>