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最新观看《榜样1》观后感(3篇)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3月25晚8点，院部组织党员学生集体观看了《榜样7》专题节目。节目邀请王亚平王传喜、艾爱国、张玉滚、武大靖、林占嬉、孟昆玉、路生梅8位党员代表参加录制，通过典型事迹展示、现场访谈、重温入党誓词等形式，生动展现中国共产党人坚定信念，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榜样》节目后，让我感触颇深中国首位进驻空间站、首位出舱活动的女航天员王亚平，十年如一日的艰苦训练，说出了“心有翼，自飞云宇天际;梦无垠，当征星辰大海”的金句，也说出了自己的伟大追求。“点草成金”的农业专家林占嬉，为解决食用菌种植的“菌林矛盾”，提出草取代树木栽培食用菌的观点,最终在上千种草中找到了可种的草一一芒其。但林占嬉前进的脚步并未停止接着培育出治理环的“巨菌草”也从种植菌种转向菌草生态治理，为我国的乡村振兴事业添上了浓墨重彩的一笔。他的“巨菌草”也传入了非洲，为他们带去了经济效益，非洲称这种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w:t>
      </w:r>
    </w:p>
    <w:p>
      <w:pPr>
        <w:ind w:left="0" w:right="0" w:firstLine="560"/>
        <w:spacing w:before="450" w:after="450" w:line="312" w:lineRule="auto"/>
      </w:pPr>
      <w:r>
        <w:rPr>
          <w:rFonts w:ascii="宋体" w:hAnsi="宋体" w:eastAsia="宋体" w:cs="宋体"/>
          <w:color w:val="000"/>
          <w:sz w:val="28"/>
          <w:szCs w:val="28"/>
        </w:rPr>
        <w:t xml:space="preserve">体债务，代村的焕然一新，离不开这位全心全意为人民服务的村支部书记。北京交警孟昆玉,从警21年他扎根公安交通管理第一线执勤在长安街沿线被称为离五星红旗最近的京城“最帅交警”。他创造了“孟式指挥法”，提高了路口车辆的通过率，但同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榜样7》看得真的热泪盈眶，它让我看到了一一榜样不是符号，他们是生动鲜活的每个人!一直以来奋斗是青春的底色，行动是最好的磨砺。回望百年，一代代中国青年紧跟党的领导，勇担责任，不负使命，把最美好的青春献给祖国和人民，为民族复兴的历史洪流注入了强大的青春力量。我们要勇担重任，为国争光!</w:t>
      </w:r>
    </w:p>
    <w:p>
      <w:pPr>
        <w:ind w:left="0" w:right="0" w:firstLine="560"/>
        <w:spacing w:before="450" w:after="450" w:line="312" w:lineRule="auto"/>
      </w:pPr>
      <w:r>
        <w:rPr>
          <w:rFonts w:ascii="宋体" w:hAnsi="宋体" w:eastAsia="宋体" w:cs="宋体"/>
          <w:color w:val="000"/>
          <w:sz w:val="28"/>
          <w:szCs w:val="28"/>
        </w:rPr>
        <w:t xml:space="preserve">作为一名新时代的青年，我一定要学习他们的精神，坚持不懈、勇于探索、乐于奉献大胆实践，创造性的去开展工作，在平凡的中发光发彩!我相信，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