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小学六年级语文复习资料|小学六年级科学教师期末工作总结</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紧张而忙碌的一学期教学工作即将结束，以下是本站小编为大家精心整理的小学六年级科学教师期末工作总结，欢迎大家阅读，供您参考。更多精彩内容请关注本站。　　紧张而忙碌的一学期教学工作即将结束，当我空闲下来细细回顾这一学期的教学工作的得与失时，...</w:t>
      </w:r>
    </w:p>
    <w:p>
      <w:pPr>
        <w:ind w:left="0" w:right="0" w:firstLine="560"/>
        <w:spacing w:before="450" w:after="450" w:line="312" w:lineRule="auto"/>
      </w:pPr>
      <w:r>
        <w:rPr>
          <w:rFonts w:ascii="宋体" w:hAnsi="宋体" w:eastAsia="宋体" w:cs="宋体"/>
          <w:color w:val="000"/>
          <w:sz w:val="28"/>
          <w:szCs w:val="28"/>
        </w:rPr>
        <w:t xml:space="preserve">　　紧张而忙碌的一学期教学工作即将结束，以下是本站小编为大家精心整理的小学六年级科学教师期末工作总结，欢迎大家阅读，供您参考。更多精彩内容请关注本站。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工作第一年,第一次接任科学课的教学,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尽管每周2课时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一、 关照学生参与的能力 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　　二、 激发学生的参与兴趣。 半年的教学使我明白了一个真理，那就是在课堂教学中，兴趣是最好的老师。我认为激发学生的参与兴趣，关键是激发学生做一个积极劳动者，勤动手、动脑、动口。因此，课堂中，我尽量让每个学生都能参与到实际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　　三、 丰富学生参与的方式。 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四、 关注学生的参与过程。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质疑，解疑，甚至再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五、 让学生体验参与的快乐。 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2024-09-20T12:44:20+08:00</dcterms:created>
  <dcterms:modified xsi:type="dcterms:W3CDTF">2024-09-20T12:44:20+08:00</dcterms:modified>
</cp:coreProperties>
</file>

<file path=docProps/custom.xml><?xml version="1.0" encoding="utf-8"?>
<Properties xmlns="http://schemas.openxmlformats.org/officeDocument/2006/custom-properties" xmlns:vt="http://schemas.openxmlformats.org/officeDocument/2006/docPropsVTypes"/>
</file>