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渠道管理部工作个人总结与计划</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　　宏观而论，原本这一年度是行业的晚秋，但我们公司却从秋天过出了夏天火热的味道，在您的领导下我为自己能够一步一步克勤克俭执行自己的预定计划感到荣誉。逝去的是 20××年的 12 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　　20××年春节我在陕西老家热热闹闹的度过，正月初八婚礼成功在家举办了第一场喜酒，第二场在杭州举行同样感谢亲朋好友多年的期盼和厚爱以及领导同事光临，婚礼得以人气支持。之后瞬即返回杭州参与工作。2 月 23 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　　以下是我汇报内容的六个部分：</w:t>
      </w:r>
    </w:p>
    <w:p>
      <w:pPr>
        <w:ind w:left="0" w:right="0" w:firstLine="560"/>
        <w:spacing w:before="450" w:after="450" w:line="312" w:lineRule="auto"/>
      </w:pPr>
      <w:r>
        <w:rPr>
          <w:rFonts w:ascii="宋体" w:hAnsi="宋体" w:eastAsia="宋体" w:cs="宋体"/>
          <w:color w:val="000"/>
          <w:sz w:val="28"/>
          <w:szCs w:val="28"/>
        </w:rPr>
        <w:t xml:space="preserve">　　(一)雅洁五金户外推广活动部分 20××年 3 月份开始全力配合 xx 客户举办《中国国际(xx)门业博览会》雅洁五金参展活动。活动得到了 xx 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 天的展览非常成功，现场登记索取画册资料客户络绎不绝，雅洁产品异彩纷呈，产品品位与专业化品牌运作的气质得到彰显。通过 xx 门博会雅洁五金参展活动举办，客户信心大增，雅洁指纹锁等智能产品让 xx 铜门木门行业市场客户更加青睐。 xx 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　　(二)年度工作目标计划部分 20××年 4 月份，制定签署并执行 20××版年度经销协议。在此过程中分销年度增长计划通过和客户双向沟通最终确定，50 余客户顺利签署了年度合作协议，并表示年内会努力完成目标任务。年初建德客户和兰溪客户特殊条件的商议意见公司给予支持允诺，值得高兴的是两个客户在 12 月 31 日结单的时候数据均达标了，证明了他们给公司的计划目标得到实现。20××年整体分销商客户目标完成率相比较 20××年来说取得了不错的进步(20××年约 10 个地区客户达成目标)，累计有 21 个地区顺利完成销售目标，部分客户大量超额完成指标。这些销售数据是让人振奋的，20××年的征途我们已经在路上，一边期许新年愿望，一边历数 20××各种挑战带来的经验教训;20××我们面对更加恶劣的行业背景，但是我们目标明确，面对目标我依然坚定有力的前行。20××年销售商合作协议履行预计在 2 月内完成。</w:t>
      </w:r>
    </w:p>
    <w:p>
      <w:pPr>
        <w:ind w:left="0" w:right="0" w:firstLine="560"/>
        <w:spacing w:before="450" w:after="450" w:line="312" w:lineRule="auto"/>
      </w:pPr>
      <w:r>
        <w:rPr>
          <w:rFonts w:ascii="宋体" w:hAnsi="宋体" w:eastAsia="宋体" w:cs="宋体"/>
          <w:color w:val="000"/>
          <w:sz w:val="28"/>
          <w:szCs w:val="28"/>
        </w:rPr>
        <w:t xml:space="preserve">　　(三)市场秩序维护管理部分 20××年 4 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 遗留问题、临安市场客户合并、xx 梦天窜货、诸暨店口</w:t>
      </w:r>
    </w:p>
    <w:p>
      <w:pPr>
        <w:ind w:left="0" w:right="0" w:firstLine="560"/>
        <w:spacing w:before="450" w:after="450" w:line="312" w:lineRule="auto"/>
      </w:pPr>
      <w:r>
        <w:rPr>
          <w:rFonts w:ascii="宋体" w:hAnsi="宋体" w:eastAsia="宋体" w:cs="宋体"/>
          <w:color w:val="000"/>
          <w:sz w:val="28"/>
          <w:szCs w:val="28"/>
        </w:rPr>
        <w:t xml:space="preserve">　　红江装饰窜货问题、锁具市场低价销售、萧山市场价格体系维护协调，淘宝网络低价销售抵制和调查。20××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　　(四)渠道建设工作部分 20××年 5 月开始，随着个人对相关业务基础的掌握以及产品专业知识的经历逐步丰富，新开专卖店工作个人逐步独立参与到过程中。个人已经基本具备专卖店建店流程掌握、建店要领 VI 标准执行、建店协助指导、现场上样板布置整体店面等基本素质。陆续参与的工作有：xx 门博会雅洁五金展位，义乌装饰城专卖店上样，武义宣平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 20××年，可增加二级分销商 3 家，预计萧山市场二级镇分销可增设 3 家，择机而行。</w:t>
      </w:r>
    </w:p>
    <w:p>
      <w:pPr>
        <w:ind w:left="0" w:right="0" w:firstLine="560"/>
        <w:spacing w:before="450" w:after="450" w:line="312" w:lineRule="auto"/>
      </w:pPr>
      <w:r>
        <w:rPr>
          <w:rFonts w:ascii="宋体" w:hAnsi="宋体" w:eastAsia="宋体" w:cs="宋体"/>
          <w:color w:val="000"/>
          <w:sz w:val="28"/>
          <w:szCs w:val="28"/>
        </w:rPr>
        <w:t xml:space="preserve">　　(五)五金网络渠道拓展建设 今年 6 月份开始 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 20××年有大的提升。杭州 19 楼网络广告的长期关注，也是 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　　(六)活动策划组织执行部分 对外为提升市场销量、活跃终端零售客户、公司在 20××年举行了多次促销活动：套装套餐促销、五一促销、国庆促销、年末促销、批量集中订货会、订货优惠等活动……每次活动均得到了大部分客户的响应，希望来年更加精细的准备，为更多的销量增长寻找机遇和方法。 对内为进一步提升公司化管理水平，打造团队竞争能力，朗高公司引入杭州蓝太阳企业培训“能力宝”系列企业培训课程。通过个人亲自听课，结合公司实际情况朗高公司培训计划也会在 20××年开年 2 月份计划落实，来年良好执行期望也能给组织团队带来新的活力。20××年公司继续活跃组织文化、丰富员工业余生活增进同事了解融合，陆续举办了系列活动——“品牌活动心源茶楼每年必聚”、“朗高五金酷夏环游西湖骑行活动”、“20××年末聚餐暨 20××元旦庆祝会”……感谢同事对我的支持、活动丰富了大家的业余生活、让彼此更加走进和了解一些。20××元旦晚会的举办、让同事开心到底了，让幸运儿拿到了惊喜的奖品，让敢于抒发情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　　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组织能力再上高阶。20××年我们已经上路，我也会像其他朗高的员工一样像蚂蚁一样穿梭在这个城市的十字路口，让脚步不停下来的轨迹交织成每个人理应获得的那张梦想蓝图。奋斗、勤奋、用心、坚持让朗高的平台给员工创造更多机会。20××杭州销售商会议预定 3 月举行，详细计划准备中。</w:t>
      </w:r>
    </w:p>
    <w:p>
      <w:pPr>
        <w:ind w:left="0" w:right="0" w:firstLine="560"/>
        <w:spacing w:before="450" w:after="450" w:line="312" w:lineRule="auto"/>
      </w:pPr>
      <w:r>
        <w:rPr>
          <w:rFonts w:ascii="宋体" w:hAnsi="宋体" w:eastAsia="宋体" w:cs="宋体"/>
          <w:color w:val="000"/>
          <w:sz w:val="28"/>
          <w:szCs w:val="28"/>
        </w:rPr>
        <w:t xml:space="preserve">　　末了 ，感谢公司栽培，感谢同事们真诚相待! 顺祝 ： 全体同事新年快乐! 公司业绩蒸蒸日上! 新年新气象!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2024-11-06T07:30:22+08:00</dcterms:created>
  <dcterms:modified xsi:type="dcterms:W3CDTF">2024-11-06T07:30:22+08:00</dcterms:modified>
</cp:coreProperties>
</file>

<file path=docProps/custom.xml><?xml version="1.0" encoding="utf-8"?>
<Properties xmlns="http://schemas.openxmlformats.org/officeDocument/2006/custom-properties" xmlns:vt="http://schemas.openxmlformats.org/officeDocument/2006/docPropsVTypes"/>
</file>