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关于银行开展清廉金融文化建设活动总结【三篇】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小编为大家整理了关于银行开展清廉金融文化建设活动总结【三篇】，仅供大家参考学习，希望对大家有所帮助 style=color:#006aff&gt;银行开展清廉金融文化建设活动总结1　　为充分发挥清廉金融文化的教育、激励、凝聚、导向和约束作用，邮储...</w:t>
      </w:r>
    </w:p>
    <w:p>
      <w:pPr>
        <w:ind w:left="0" w:right="0" w:firstLine="560"/>
        <w:spacing w:before="450" w:after="450" w:line="312" w:lineRule="auto"/>
      </w:pPr>
      <w:r>
        <w:rPr>
          <w:rFonts w:ascii="宋体" w:hAnsi="宋体" w:eastAsia="宋体" w:cs="宋体"/>
          <w:color w:val="000"/>
          <w:sz w:val="28"/>
          <w:szCs w:val="28"/>
        </w:rPr>
        <w:t xml:space="preserve">小编为大家整理了关于银行开展清廉金融文化建设活动总结【三篇】，仅供大家参考学习，希望对大家有所帮助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style=color:#006aff&gt;银行开展清廉金融文化建设活动总结1</w:t>
      </w:r>
    </w:p>
    <w:p>
      <w:pPr>
        <w:ind w:left="0" w:right="0" w:firstLine="560"/>
        <w:spacing w:before="450" w:after="450" w:line="312" w:lineRule="auto"/>
      </w:pPr>
      <w:r>
        <w:rPr>
          <w:rFonts w:ascii="宋体" w:hAnsi="宋体" w:eastAsia="宋体" w:cs="宋体"/>
          <w:color w:val="000"/>
          <w:sz w:val="28"/>
          <w:szCs w:val="28"/>
        </w:rPr>
        <w:t xml:space="preserve">　　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　　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　　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　　（图：邮储银行上海普陀区支行组织开展了纪检监察工作人员培训。）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　　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　　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　　​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　　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　　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　　此外，于春节前夕组织员工观看“厉行节约反对浪费”宣传片、张贴市文明办下发的“制止餐饮浪费”专题海报，营造浪费可耻、节约光荣的良好氛围。(完)</w:t>
      </w:r>
    </w:p>
    <w:p>
      <w:pPr>
        <w:ind w:left="0" w:right="0" w:firstLine="560"/>
        <w:spacing w:before="450" w:after="450" w:line="312" w:lineRule="auto"/>
      </w:pPr>
      <w:r>
        <w:rPr>
          <w:rFonts w:ascii="宋体" w:hAnsi="宋体" w:eastAsia="宋体" w:cs="宋体"/>
          <w:color w:val="000"/>
          <w:sz w:val="28"/>
          <w:szCs w:val="28"/>
        </w:rPr>
        <w:t xml:space="preserve">style=color:#ff0000&gt;银行开展清廉金融文化建设活动总结2</w:t>
      </w:r>
    </w:p>
    <w:p>
      <w:pPr>
        <w:ind w:left="0" w:right="0" w:firstLine="560"/>
        <w:spacing w:before="450" w:after="450" w:line="312" w:lineRule="auto"/>
      </w:pPr>
      <w:r>
        <w:rPr>
          <w:rFonts w:ascii="宋体" w:hAnsi="宋体" w:eastAsia="宋体" w:cs="宋体"/>
          <w:color w:val="000"/>
          <w:sz w:val="28"/>
          <w:szCs w:val="28"/>
        </w:rPr>
        <w:t xml:space="preserve">　　为贯彻市行9月开展“清廉金融文化建设”宣传月活动，进一步落实清廉金融文化建设，充分发挥清廉金融文化在反腐倡廉中的重要地位和作用，市行营业部通过多层面的宣传活动，增强辖内从业人员清廉意识，有效防范金融领域违法违纪案件，确保我行稳健发展。</w:t>
      </w:r>
    </w:p>
    <w:p>
      <w:pPr>
        <w:ind w:left="0" w:right="0" w:firstLine="560"/>
        <w:spacing w:before="450" w:after="450" w:line="312" w:lineRule="auto"/>
      </w:pPr>
      <w:r>
        <w:rPr>
          <w:rFonts w:ascii="宋体" w:hAnsi="宋体" w:eastAsia="宋体" w:cs="宋体"/>
          <w:color w:val="000"/>
          <w:sz w:val="28"/>
          <w:szCs w:val="28"/>
        </w:rPr>
        <w:t xml:space="preserve">　　&gt;一、在客户等候区发放廉洁金融文化建设宣传宣传手册及折页，利用客户等候时间以简明扼要、通俗易懂的形式宣传清廉金融文化。</w:t>
      </w:r>
    </w:p>
    <w:p>
      <w:pPr>
        <w:ind w:left="0" w:right="0" w:firstLine="560"/>
        <w:spacing w:before="450" w:after="450" w:line="312" w:lineRule="auto"/>
      </w:pPr>
      <w:r>
        <w:rPr>
          <w:rFonts w:ascii="宋体" w:hAnsi="宋体" w:eastAsia="宋体" w:cs="宋体"/>
          <w:color w:val="000"/>
          <w:sz w:val="28"/>
          <w:szCs w:val="28"/>
        </w:rPr>
        <w:t xml:space="preserve">　　二、多种形式“走出去”。我部机构人员积极采取“走出去”的方式，配合日常营销宣传活动，前往湖州怡和家园社区进行清廉金融文化建宣传，以增强宣传范围与效果。当天，正值怡和家园社区幸福邻里中心举办“不忘初心便民行，贴心服务暖人心”社区服务活动，为社区居民提供理发、量血压、测血糖、测视力等便民服务，工作人员借此机会向参与活动人员进行清廉金融文化建宣传。</w:t>
      </w:r>
    </w:p>
    <w:p>
      <w:pPr>
        <w:ind w:left="0" w:right="0" w:firstLine="560"/>
        <w:spacing w:before="450" w:after="450" w:line="312" w:lineRule="auto"/>
      </w:pPr>
      <w:r>
        <w:rPr>
          <w:rFonts w:ascii="宋体" w:hAnsi="宋体" w:eastAsia="宋体" w:cs="宋体"/>
          <w:color w:val="000"/>
          <w:sz w:val="28"/>
          <w:szCs w:val="28"/>
        </w:rPr>
        <w:t xml:space="preserve">　　三、开展员工学习。利用一周周会时间，加强对机构员工的宣传培训，通过列举热点时事、新闻报道、案例警示等形式，提高从业人员的廉洁自律意识。</w:t>
      </w:r>
    </w:p>
    <w:p>
      <w:pPr>
        <w:ind w:left="0" w:right="0" w:firstLine="560"/>
        <w:spacing w:before="450" w:after="450" w:line="312" w:lineRule="auto"/>
      </w:pPr>
      <w:r>
        <w:rPr>
          <w:rFonts w:ascii="宋体" w:hAnsi="宋体" w:eastAsia="宋体" w:cs="宋体"/>
          <w:color w:val="000"/>
          <w:sz w:val="28"/>
          <w:szCs w:val="28"/>
        </w:rPr>
        <w:t xml:space="preserve">　　四、推送清廉金融文化宣传作品。我部组织员工结合工作实际，通过美篇，秀米等平台创作清廉金融文化宣传作品，以更简要生动，贴近公众需求的方式宣传清廉金融文化。</w:t>
      </w:r>
    </w:p>
    <w:p>
      <w:pPr>
        <w:ind w:left="0" w:right="0" w:firstLine="560"/>
        <w:spacing w:before="450" w:after="450" w:line="312" w:lineRule="auto"/>
      </w:pPr>
      <w:r>
        <w:rPr>
          <w:rFonts w:ascii="宋体" w:hAnsi="宋体" w:eastAsia="宋体" w:cs="宋体"/>
          <w:color w:val="000"/>
          <w:sz w:val="28"/>
          <w:szCs w:val="28"/>
        </w:rPr>
        <w:t xml:space="preserve">　　清廉金融文化建设宣传活动，有助于营造良好的清廉金融文化宣传氛围。我部必将积极动员，认真落实，利用厅堂资源优势，多样化提升宣传的覆盖面和强度，形成工作常态，努力取得实效。</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style=color:#006aff&gt;银行开展清廉金融文化建设活动总结3</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2024-11-10T14:30:09+08:00</dcterms:created>
  <dcterms:modified xsi:type="dcterms:W3CDTF">2024-11-10T14:30:09+08:00</dcterms:modified>
</cp:coreProperties>
</file>

<file path=docProps/custom.xml><?xml version="1.0" encoding="utf-8"?>
<Properties xmlns="http://schemas.openxmlformats.org/officeDocument/2006/custom-properties" xmlns:vt="http://schemas.openxmlformats.org/officeDocument/2006/docPropsVTypes"/>
</file>