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【音乐教师工作总结个人】小学音乐教师学期末工作总结</w:t>
      </w:r>
      <w:bookmarkEnd w:id="1"/>
    </w:p>
    <w:p>
      <w:pPr>
        <w:jc w:val="center"/>
        <w:spacing w:before="0" w:after="450"/>
      </w:pPr>
      <w:r>
        <w:rPr>
          <w:rFonts w:ascii="Arial" w:hAnsi="Arial" w:eastAsia="Arial" w:cs="Arial"/>
          <w:color w:val="999999"/>
          <w:sz w:val="20"/>
          <w:szCs w:val="20"/>
        </w:rPr>
        <w:t xml:space="preserve">来源：网络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学校无小事,处处是教育.以下是本站小编为大家精心整理的小学音乐教师学期末工作总结，欢迎大家阅读，供您参考。更多精彩内容请关注本站。　&gt;　一、教育、教学　　为了提高自己的教学认识水平,适应新形势下的教育工作,我认真地参加学校每次的培训活动...</w:t>
      </w:r>
    </w:p>
    <w:p>
      <w:pPr>
        <w:ind w:left="0" w:right="0" w:firstLine="560"/>
        <w:spacing w:before="450" w:after="450" w:line="312" w:lineRule="auto"/>
      </w:pPr>
      <w:r>
        <w:rPr>
          <w:rFonts w:ascii="宋体" w:hAnsi="宋体" w:eastAsia="宋体" w:cs="宋体"/>
          <w:color w:val="000"/>
          <w:sz w:val="28"/>
          <w:szCs w:val="28"/>
        </w:rPr>
        <w:t xml:space="preserve">　　学校无小事,处处是教育.以下是本站小编为大家精心整理的小学音乐教师学期末工作总结，欢迎大家阅读，供您参考。更多精彩内容请关注本站。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&gt;　一、教育、教学</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　　&gt;二、师德表现总结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我们的工作完全是良心活,没有办法去准确地衡量!”我认同王校长的话,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&gt;音乐教师工作总结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2024-09-21T01:42:13+08:00</dcterms:created>
  <dcterms:modified xsi:type="dcterms:W3CDTF">2024-09-21T01:42:13+08:00</dcterms:modified>
</cp:coreProperties>
</file>

<file path=docProps/custom.xml><?xml version="1.0" encoding="utf-8"?>
<Properties xmlns="http://schemas.openxmlformats.org/officeDocument/2006/custom-properties" xmlns:vt="http://schemas.openxmlformats.org/officeDocument/2006/docPropsVTypes"/>
</file>