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主办会计试用期转正个人总结</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主办会计试用期转正个人总结模板5篇岁岁年年花相似，年年岁岁人不同。又到总结的时刻，回望过去的工作，收获的不仅岁月，还有成长，是时候捋一捋这段时间来的工作，好好做份总结了。很多人都十分头疼怎么写一份精彩的转正工作总结，以下是小编整理的主办会计...</w:t>
      </w:r>
    </w:p>
    <w:p>
      <w:pPr>
        <w:ind w:left="0" w:right="0" w:firstLine="560"/>
        <w:spacing w:before="450" w:after="450" w:line="312" w:lineRule="auto"/>
      </w:pPr>
      <w:r>
        <w:rPr>
          <w:rFonts w:ascii="宋体" w:hAnsi="宋体" w:eastAsia="宋体" w:cs="宋体"/>
          <w:color w:val="000"/>
          <w:sz w:val="28"/>
          <w:szCs w:val="28"/>
        </w:rPr>
        <w:t xml:space="preserve">主办会计试用期转正个人总结模板5篇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总结的时刻，回望过去的工作，收获的不仅岁月，还有成长，是时候捋一捋这段时间来的工作，好好做份总结了。很多人都十分头疼怎么写一份精彩的转正工作总结，以下是小编整理的主办会计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时间过得很快，转眼间三个月试用期的时间就过去了，在三个月的会计工作中，对会计的岗位认识、工作性质、业务技能以及思想提高都是对我的职业生涯的填充和必不可少的弥补。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回顾三个月来的会计工作，先是失误、还是失误，最后才有了小的成绩和经验。下面，我将会计工作总结如下，敬请大家提出宝贵意见。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以前在公司是做会计工作的，会计的业务没具体操作和实践过，总认为是“调虫小技”，不以为然，可就是抱着这种心态刚开始干会计工作出现不少的失误。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成绩的取得离不开单位领导的耐心教诲和无形的身教，三个月的岗位实战练兵，使我的财务工作水平又向前推进了一步。知道了要作好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主办会计试用期转正个人总结篇4</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__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最后，我希望通过这次实践的表现，能否得到领导的认可，我真心的希望能在公司继续待下去，希望能够按时转正，望领导批准！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_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极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2024-11-10T13:51:17+08:00</dcterms:created>
  <dcterms:modified xsi:type="dcterms:W3CDTF">2024-11-10T13:51:17+08:00</dcterms:modified>
</cp:coreProperties>
</file>

<file path=docProps/custom.xml><?xml version="1.0" encoding="utf-8"?>
<Properties xmlns="http://schemas.openxmlformats.org/officeDocument/2006/custom-properties" xmlns:vt="http://schemas.openxmlformats.org/officeDocument/2006/docPropsVTypes"/>
</file>