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2024年度班主任教学工作总结报告</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2024年度班主任教学工作总结报告（精选15篇）2024年度班主任教学工作总结报告 篇1 不平凡的20__年已经划上一个句号。正如大自然一年一定会烙着岁月的痕迹一样，我们一学期的工作也留下了无法抹去且充实的回忆。虽然我们三年级的重组不过四个...</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2024年度班主任教学工作总结报告（精选15篇）</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篇1</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篇2</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篇3</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篇4</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篇5</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篇6</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篇7</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 互动式 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 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 抗战历史回顾”活动，激发了学生的爱国热情，树立了报效祖国的远大志向;在学校举办“知荣辱、懂回报、重细微、见行动”主题教育活动中，我在班级内召开了“爱在心中 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篇8</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孩子们都是很小的他们的好奇行也是非常重的，在我们教导的过程中，会经常看到道一些小孩子把手中的笔，纸之类的咬着不放甚至甚至还会去吃，这是非常危险的，作为老师要时刻提高警惕，一些会伤到小孩子的教学工具必须要在我们的监督下才能够给他们使用，孩子的父母因为相信我们所以给我们教育的机会，我们就要做好自己的职责，孩子在学校我们就要保护好他们的安全让他们能够安全的学习，让各位家长放心，不必为孩子牵挂，因为学校有我们老师教导，我们会尽到自己的职责，负责好自己的工作的，保护好这些小宝贝们健康成长，我们还要把学校的卫生做好，因为小孩子的身体比较如，容易生病，只有在干净的环境里才能减少疾病的滋生，才能够避免孩子们在学习的时候感染病菌，也要做好孩子们的卫生工作，教导孩子们讲卫生，知道爱干净能够，使得孩子们不会随便拿起什么都吃，知道哪些该吃哪些不该吃，这些都是我们学前班老师应该做的，只有保证安全的情况下才能够让他们好好学习，让他们的学到东西。</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学前班也是小孩子们启蒙阶段，这是孩子们学习的黄金时期，在这段时间里我们要培养孩子们喜欢学习，让他们对学习感兴趣，只有对学习充满兴趣才能够让孩子们集中精力去学习，所以学前班的教学方式和高年级的老师的教学方式是不同的，我们更注重培养孩子们的学习习惯，培养兴趣，这样让孩子们深入到学习的海洋中去吸收知识，每天教导的知识不能过多，因为他们还小精力有限，所以就需要把娱乐游戏结合课堂一起，让孩子们轻松快乐的学习，严肃沉闷的学习环境会让孩子们感到压抑，感到非常不适应，这样的后果就是会让孩子们上课时哇哇大哭，根本就教导不了什么东西，反而弄巧成拙，所以想要提高学习的质量就必须要贴近孩子们的喜好，投其所好来教导这样会事半功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总是会存在这样那样的缺点，我在工作中存在很多的问题。我的经验不足在教导他们学习的时候，不知道方法感觉手忙脚乱，摸不清楚孩子们的脾气，经常使得孩子们哇哇大哭，不得已只得向其他老师寻求帮助，不够耐心，沉不住气，在教导的时候会时不时的加重语气这也会让孩子们害怕，这些都是我亟待解决的问题，虽然问题很多但是并不妨碍我对老师职位的喜欢，我喜欢与孩子们相处。</w:t>
      </w:r>
    </w:p>
    <w:p>
      <w:pPr>
        <w:ind w:left="0" w:right="0" w:firstLine="560"/>
        <w:spacing w:before="450" w:after="450" w:line="312" w:lineRule="auto"/>
      </w:pPr>
      <w:r>
        <w:rPr>
          <w:rFonts w:ascii="宋体" w:hAnsi="宋体" w:eastAsia="宋体" w:cs="宋体"/>
          <w:color w:val="000"/>
          <w:sz w:val="28"/>
          <w:szCs w:val="28"/>
        </w:rPr>
        <w:t xml:space="preserve">在今后的工作中我会改正自己的问题，完善自己，不断进步丰富自己的知识见识，让自己可以在以后的工作中大展拳脚。</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篇9</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 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篇10</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篇11</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篇12</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篇13</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篇14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宋体" w:hAnsi="宋体" w:eastAsia="宋体" w:cs="宋体"/>
          <w:color w:val="000"/>
          <w:sz w:val="28"/>
          <w:szCs w:val="28"/>
        </w:rPr>
        <w:t xml:space="preserve">2024年度班主任教学工作总结报告 篇15</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2024-09-20T11:06:28+08:00</dcterms:created>
  <dcterms:modified xsi:type="dcterms:W3CDTF">2024-09-20T11:06:28+08:00</dcterms:modified>
</cp:coreProperties>
</file>

<file path=docProps/custom.xml><?xml version="1.0" encoding="utf-8"?>
<Properties xmlns="http://schemas.openxmlformats.org/officeDocument/2006/custom-properties" xmlns:vt="http://schemas.openxmlformats.org/officeDocument/2006/docPropsVTypes"/>
</file>