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年终部门工作总结7篇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以下是为大家整理的关于年终部门工作总结的文章7篇 ,欢迎品鉴！第一篇: 年终部门工作总结　　行政部是公司关键部门之一，对内管理水平的要求应不...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以下是为大家整理的关于年终部门工作总结的文章7篇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年终部门工作总结</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2024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1、本年度进行了两次__活动，主要出现在目前公司厂地面积窄小和现场员工访谈的培训不够使得验厂结果要求改进。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&gt;四、上传下达</w:t>
      </w:r>
    </w:p>
    <w:p>
      <w:pPr>
        <w:ind w:left="0" w:right="0" w:firstLine="560"/>
        <w:spacing w:before="450" w:after="450" w:line="312" w:lineRule="auto"/>
      </w:pPr>
      <w:r>
        <w:rPr>
          <w:rFonts w:ascii="宋体" w:hAnsi="宋体" w:eastAsia="宋体" w:cs="宋体"/>
          <w:color w:val="000"/>
          <w:sz w:val="28"/>
          <w:szCs w:val="28"/>
        </w:rPr>
        <w:t xml:space="preserve">　　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第二篇: 年终部门工作总结</w:t>
      </w:r>
    </w:p>
    <w:p>
      <w:pPr>
        <w:ind w:left="0" w:right="0" w:firstLine="560"/>
        <w:spacing w:before="450" w:after="450" w:line="312" w:lineRule="auto"/>
      </w:pPr>
      <w:r>
        <w:rPr>
          <w:rFonts w:ascii="宋体" w:hAnsi="宋体" w:eastAsia="宋体" w:cs="宋体"/>
          <w:color w:val="000"/>
          <w:sz w:val="28"/>
          <w:szCs w:val="28"/>
        </w:rPr>
        <w:t xml:space="preserve">　　为了认真贯彻落实xx水利文件精神，全面落实安全生产主体责任和“一岗双责”制度，切实加强安全生产管理各项制度建设，落实安全生产保障措施，严格执行安全生产技术规程和标准，认真排查治理安全隐患，有效防范和坚决遏制事故的发生。现将我处近期开展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　　一&gt;、加强领导，迅速行动</w:t>
      </w:r>
    </w:p>
    <w:p>
      <w:pPr>
        <w:ind w:left="0" w:right="0" w:firstLine="560"/>
        <w:spacing w:before="450" w:after="450" w:line="312" w:lineRule="auto"/>
      </w:pPr>
      <w:r>
        <w:rPr>
          <w:rFonts w:ascii="宋体" w:hAnsi="宋体" w:eastAsia="宋体" w:cs="宋体"/>
          <w:color w:val="000"/>
          <w:sz w:val="28"/>
          <w:szCs w:val="28"/>
        </w:rPr>
        <w:t xml:space="preserve">　　明确一把手是组织开展安全生产大检查的第一责任人，制定了具体的实施方案，明确分管领导和具体工作部门，组成3个督查组，采取基层自查和督查组督查的办法，督查组在基层自查的基础上于x月底深入基层各部门、各岗位进行认真细致的排查。</w:t>
      </w:r>
    </w:p>
    <w:p>
      <w:pPr>
        <w:ind w:left="0" w:right="0" w:firstLine="560"/>
        <w:spacing w:before="450" w:after="450" w:line="312" w:lineRule="auto"/>
      </w:pPr>
      <w:r>
        <w:rPr>
          <w:rFonts w:ascii="宋体" w:hAnsi="宋体" w:eastAsia="宋体" w:cs="宋体"/>
          <w:color w:val="000"/>
          <w:sz w:val="28"/>
          <w:szCs w:val="28"/>
        </w:rPr>
        <w:t xml:space="preserve">　　&gt;二、强化责任，消除隐患</w:t>
      </w:r>
    </w:p>
    <w:p>
      <w:pPr>
        <w:ind w:left="0" w:right="0" w:firstLine="560"/>
        <w:spacing w:before="450" w:after="450" w:line="312" w:lineRule="auto"/>
      </w:pPr>
      <w:r>
        <w:rPr>
          <w:rFonts w:ascii="宋体" w:hAnsi="宋体" w:eastAsia="宋体" w:cs="宋体"/>
          <w:color w:val="000"/>
          <w:sz w:val="28"/>
          <w:szCs w:val="28"/>
        </w:rPr>
        <w:t xml:space="preserve">　　1、安全生产责任制落实情况。一把手与分管领导以及各部门负责人分别签订了安全生产责任书，认真落实分管领导、安全管理人员、各岗位安全生产责任制的建立与实施，积极响应企业主体责任级别的评定。</w:t>
      </w:r>
    </w:p>
    <w:p>
      <w:pPr>
        <w:ind w:left="0" w:right="0" w:firstLine="560"/>
        <w:spacing w:before="450" w:after="450" w:line="312" w:lineRule="auto"/>
      </w:pPr>
      <w:r>
        <w:rPr>
          <w:rFonts w:ascii="宋体" w:hAnsi="宋体" w:eastAsia="宋体" w:cs="宋体"/>
          <w:color w:val="000"/>
          <w:sz w:val="28"/>
          <w:szCs w:val="28"/>
        </w:rPr>
        <w:t xml:space="preserve">　　2、安全生产法律法规、标准规程执行情况。完善充实安全生产管理领导小组，处机关设立专职安办，负责日常安全管理事务工作，各部门配备专（兼）职安全管理人员。强化水电站等岗位的技术设备安全管理制度和岗位安全作业规程的建立，严格按照水电站运行规程、检修操作规程和“两票制度”等技术、规程制度执行；施工作业现场实行全过程安全监督；新建、改建、扩建项目工程严格履行安全设施“三同时”制度。</w:t>
      </w:r>
    </w:p>
    <w:p>
      <w:pPr>
        <w:ind w:left="0" w:right="0" w:firstLine="560"/>
        <w:spacing w:before="450" w:after="450" w:line="312" w:lineRule="auto"/>
      </w:pPr>
      <w:r>
        <w:rPr>
          <w:rFonts w:ascii="宋体" w:hAnsi="宋体" w:eastAsia="宋体" w:cs="宋体"/>
          <w:color w:val="000"/>
          <w:sz w:val="28"/>
          <w:szCs w:val="28"/>
        </w:rPr>
        <w:t xml:space="preserve">　　3、隐患排查整改和重大危险源监控情况。水利工程严格按照相关标准要求进行逐一排查，水电站按照“水电站安全生产量化检查考核表”进行逐一对照检查，共排查存在的安全事故隐患一处，安全问题x处。事故隐患为沁后水库大坝坝趾渗漏，溢洪道左墙偏低，涵洞漏水，现已按照市防汛办批复的调度方案实施，并已落实防范措施和整改方案；安全问题逐一落实消除，已治理到位的有x处，已落实整改措施和防范措施的x处，确保我处安全生产无事故。</w:t>
      </w:r>
    </w:p>
    <w:p>
      <w:pPr>
        <w:ind w:left="0" w:right="0" w:firstLine="560"/>
        <w:spacing w:before="450" w:after="450" w:line="312" w:lineRule="auto"/>
      </w:pPr>
      <w:r>
        <w:rPr>
          <w:rFonts w:ascii="宋体" w:hAnsi="宋体" w:eastAsia="宋体" w:cs="宋体"/>
          <w:color w:val="000"/>
          <w:sz w:val="28"/>
          <w:szCs w:val="28"/>
        </w:rPr>
        <w:t xml:space="preserve">　　4、应急管理情况。建立专（兼）职应急救援队伍一支，配备应急救援物资、制订防洪应急救援预案x个，举办应急演练讲座等；同时对相关店铺和单位周边经营场所实施经营者安全负责制，并进行跟踪督查。</w:t>
      </w:r>
    </w:p>
    <w:p>
      <w:pPr>
        <w:ind w:left="0" w:right="0" w:firstLine="560"/>
        <w:spacing w:before="450" w:after="450" w:line="312" w:lineRule="auto"/>
      </w:pPr>
      <w:r>
        <w:rPr>
          <w:rFonts w:ascii="宋体" w:hAnsi="宋体" w:eastAsia="宋体" w:cs="宋体"/>
          <w:color w:val="000"/>
          <w:sz w:val="28"/>
          <w:szCs w:val="28"/>
        </w:rPr>
        <w:t xml:space="preserve">　　5、安全基础工作及教育培训情况。企业主要负责人和安全管理人员定期参加相关安全管理教育培训，特种作业人员计划分期分批选送培训持证上岗，生产一线职工定期举办相关知识和操作技能教育培训。</w:t>
      </w:r>
    </w:p>
    <w:p>
      <w:pPr>
        <w:ind w:left="0" w:right="0" w:firstLine="560"/>
        <w:spacing w:before="450" w:after="450" w:line="312" w:lineRule="auto"/>
      </w:pPr>
      <w:r>
        <w:rPr>
          <w:rFonts w:ascii="宋体" w:hAnsi="宋体" w:eastAsia="宋体" w:cs="宋体"/>
          <w:color w:val="000"/>
          <w:sz w:val="28"/>
          <w:szCs w:val="28"/>
        </w:rPr>
        <w:t xml:space="preserve">　　&gt;三、广泛宣传，加强督导</w:t>
      </w:r>
    </w:p>
    <w:p>
      <w:pPr>
        <w:ind w:left="0" w:right="0" w:firstLine="560"/>
        <w:spacing w:before="450" w:after="450" w:line="312" w:lineRule="auto"/>
      </w:pPr>
      <w:r>
        <w:rPr>
          <w:rFonts w:ascii="宋体" w:hAnsi="宋体" w:eastAsia="宋体" w:cs="宋体"/>
          <w:color w:val="000"/>
          <w:sz w:val="28"/>
          <w:szCs w:val="28"/>
        </w:rPr>
        <w:t xml:space="preserve">　　采取张贴悬挂安全标语，发放相关安全生产和检查通知，召开安全会议及其各种讲座，撰写安全报道等方式进行安全教育宣传，计划结合“安全月”宣传活动将举行多渠道的安全宣传及其报道，教育引导广大职工增强做好安全生产工作的主动性和自觉性，以进一步提高全体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年终部门工作总结</w:t>
      </w:r>
    </w:p>
    <w:p>
      <w:pPr>
        <w:ind w:left="0" w:right="0" w:firstLine="560"/>
        <w:spacing w:before="450" w:after="450" w:line="312" w:lineRule="auto"/>
      </w:pPr>
      <w:r>
        <w:rPr>
          <w:rFonts w:ascii="宋体" w:hAnsi="宋体" w:eastAsia="宋体" w:cs="宋体"/>
          <w:color w:val="000"/>
          <w:sz w:val="28"/>
          <w:szCs w:val="28"/>
        </w:rPr>
        <w:t xml:space="preserve">　　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&gt;　　一、提高速度，讲究效率：</w:t>
      </w:r>
    </w:p>
    <w:p>
      <w:pPr>
        <w:ind w:left="0" w:right="0" w:firstLine="560"/>
        <w:spacing w:before="450" w:after="450" w:line="312" w:lineRule="auto"/>
      </w:pPr>
      <w:r>
        <w:rPr>
          <w:rFonts w:ascii="宋体" w:hAnsi="宋体" w:eastAsia="宋体" w:cs="宋体"/>
          <w:color w:val="000"/>
          <w:sz w:val="28"/>
          <w:szCs w:val="28"/>
        </w:rPr>
        <w:t xml:space="preserve">　　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&gt;　　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　　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&gt;　　三、招标：</w:t>
      </w:r>
    </w:p>
    <w:p>
      <w:pPr>
        <w:ind w:left="0" w:right="0" w:firstLine="560"/>
        <w:spacing w:before="450" w:after="450" w:line="312" w:lineRule="auto"/>
      </w:pPr>
      <w:r>
        <w:rPr>
          <w:rFonts w:ascii="宋体" w:hAnsi="宋体" w:eastAsia="宋体" w:cs="宋体"/>
          <w:color w:val="000"/>
          <w:sz w:val="28"/>
          <w:szCs w:val="28"/>
        </w:rPr>
        <w:t xml:space="preserve">　　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&gt;　　四、积极参加院里面各项活动：</w:t>
      </w:r>
    </w:p>
    <w:p>
      <w:pPr>
        <w:ind w:left="0" w:right="0" w:firstLine="560"/>
        <w:spacing w:before="450" w:after="450" w:line="312" w:lineRule="auto"/>
      </w:pPr>
      <w:r>
        <w:rPr>
          <w:rFonts w:ascii="宋体" w:hAnsi="宋体" w:eastAsia="宋体" w:cs="宋体"/>
          <w:color w:val="000"/>
          <w:sz w:val="28"/>
          <w:szCs w:val="28"/>
        </w:rPr>
        <w:t xml:space="preserve">　　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&gt;　　五、积极向党组织靠拢：</w:t>
      </w:r>
    </w:p>
    <w:p>
      <w:pPr>
        <w:ind w:left="0" w:right="0" w:firstLine="560"/>
        <w:spacing w:before="450" w:after="450" w:line="312" w:lineRule="auto"/>
      </w:pPr>
      <w:r>
        <w:rPr>
          <w:rFonts w:ascii="宋体" w:hAnsi="宋体" w:eastAsia="宋体" w:cs="宋体"/>
          <w:color w:val="000"/>
          <w:sz w:val="28"/>
          <w:szCs w:val="28"/>
        </w:rPr>
        <w:t xml:space="preserve">　　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&gt;　　六、需要改进存在问题和不足：</w:t>
      </w:r>
    </w:p>
    <w:p>
      <w:pPr>
        <w:ind w:left="0" w:right="0" w:firstLine="560"/>
        <w:spacing w:before="450" w:after="450" w:line="312" w:lineRule="auto"/>
      </w:pPr>
      <w:r>
        <w:rPr>
          <w:rFonts w:ascii="宋体" w:hAnsi="宋体" w:eastAsia="宋体" w:cs="宋体"/>
          <w:color w:val="000"/>
          <w:sz w:val="28"/>
          <w:szCs w:val="28"/>
        </w:rPr>
        <w:t xml:space="preserve">　　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　　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黑体" w:hAnsi="黑体" w:eastAsia="黑体" w:cs="黑体"/>
          <w:color w:val="000000"/>
          <w:sz w:val="36"/>
          <w:szCs w:val="36"/>
          <w:b w:val="1"/>
          <w:bCs w:val="1"/>
        </w:rPr>
        <w:t xml:space="preserve">第四篇: 年终部门工作总结</w:t>
      </w:r>
    </w:p>
    <w:p>
      <w:pPr>
        <w:ind w:left="0" w:right="0" w:firstLine="560"/>
        <w:spacing w:before="450" w:after="450" w:line="312" w:lineRule="auto"/>
      </w:pPr>
      <w:r>
        <w:rPr>
          <w:rFonts w:ascii="宋体" w:hAnsi="宋体" w:eastAsia="宋体" w:cs="宋体"/>
          <w:color w:val="000"/>
          <w:sz w:val="28"/>
          <w:szCs w:val="28"/>
        </w:rPr>
        <w:t xml:space="preserve">　　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ZUI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ZUI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年终部门工作总结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_月份成立，技术部门纳入正规在_月末，正式开始从前轮毂到轮毂单元的产品转型是从_月份开始，在短短的_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　　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第六篇: 年终部门工作总结</w:t>
      </w:r>
    </w:p>
    <w:p>
      <w:pPr>
        <w:ind w:left="0" w:right="0" w:firstLine="560"/>
        <w:spacing w:before="450" w:after="450" w:line="312" w:lineRule="auto"/>
      </w:pPr>
      <w:r>
        <w:rPr>
          <w:rFonts w:ascii="宋体" w:hAnsi="宋体" w:eastAsia="宋体" w:cs="宋体"/>
          <w:color w:val="000"/>
          <w:sz w:val="28"/>
          <w:szCs w:val="28"/>
        </w:rPr>
        <w:t xml:space="preserve">　　接受公司的监理任务后，于20__年__月__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　　一、对监理工作的态度和认识</w:t>
      </w:r>
    </w:p>
    <w:p>
      <w:pPr>
        <w:ind w:left="0" w:right="0" w:firstLine="560"/>
        <w:spacing w:before="450" w:after="450" w:line="312" w:lineRule="auto"/>
      </w:pPr>
      <w:r>
        <w:rPr>
          <w:rFonts w:ascii="宋体" w:hAnsi="宋体" w:eastAsia="宋体" w:cs="宋体"/>
          <w:color w:val="000"/>
          <w:sz w:val="28"/>
          <w:szCs w:val="28"/>
        </w:rPr>
        <w:t xml:space="preserve">　　输电线路工程是一种特殊的产品，价值大、使用寿命长、而且还将于20__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　&gt;　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　　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　&gt;　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　　本着守法、公正、科学和诚信的原则，给建设单位做到监理工作的“三控制、两管理、一协调”的方针。加强对施工单位的监理工作力度，做好动态控制。渭苑三期C区二组监理的建筑面积约__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　　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　　(1)关键部位或薄弱环节，一般要事先分析可能造成质量的问题原因，再针对原因制定对策进行预控。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　　(2)施工中的关键工序或环节及隐蔽工程、采用更改后的部位和新材料的部位或环节、施工中有难度的、施工条件或技术难度大的工序或环节。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　　(3)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　　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　　(1)严格控制材料、成品、半成品、构配件的检验工作，杜绝了不合格产品用于工程中。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　　(2)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　　(3)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　　(4)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　　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　　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　　(4)防雷接地系统安装</w:t>
      </w:r>
    </w:p>
    <w:p>
      <w:pPr>
        <w:ind w:left="0" w:right="0" w:firstLine="560"/>
        <w:spacing w:before="450" w:after="450" w:line="312" w:lineRule="auto"/>
      </w:pPr>
      <w:r>
        <w:rPr>
          <w:rFonts w:ascii="宋体" w:hAnsi="宋体" w:eastAsia="宋体" w:cs="宋体"/>
          <w:color w:val="000"/>
          <w:sz w:val="28"/>
          <w:szCs w:val="28"/>
        </w:rPr>
        <w:t xml:space="preserve">　　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　　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　　对无图施工、无证施工、多次分包、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　　&gt;五、资料收集、整理</w:t>
      </w:r>
    </w:p>
    <w:p>
      <w:pPr>
        <w:ind w:left="0" w:right="0" w:firstLine="560"/>
        <w:spacing w:before="450" w:after="450" w:line="312" w:lineRule="auto"/>
      </w:pPr>
      <w:r>
        <w:rPr>
          <w:rFonts w:ascii="宋体" w:hAnsi="宋体" w:eastAsia="宋体" w:cs="宋体"/>
          <w:color w:val="000"/>
          <w:sz w:val="28"/>
          <w:szCs w:val="28"/>
        </w:rPr>
        <w:t xml:space="preserve">　　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年终部门工作总结</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　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file>