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最新生物教师个人教学总结</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最新生物教师个人的教学总结5篇工作总结要准确，用例要确凿，判断要不含糊。言简意赅是阐述观点时概括与具体相结合的要求，避免笼统和累赘，使文字简洁明了。下面是小编为大家整理的最新生物教师个人教学总结，希望对您有所帮助!最新生物教师个人教学总结篇...</w:t>
      </w:r>
    </w:p>
    <w:p>
      <w:pPr>
        <w:ind w:left="0" w:right="0" w:firstLine="560"/>
        <w:spacing w:before="450" w:after="450" w:line="312" w:lineRule="auto"/>
      </w:pPr>
      <w:r>
        <w:rPr>
          <w:rFonts w:ascii="宋体" w:hAnsi="宋体" w:eastAsia="宋体" w:cs="宋体"/>
          <w:color w:val="000"/>
          <w:sz w:val="28"/>
          <w:szCs w:val="28"/>
        </w:rPr>
        <w:t xml:space="preserve">最新生物教师个人的教学总结5篇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工作总结要准确，用例要确凿，判断要不含糊。言简意赅是阐述观点时概括与具体相结合的要求，避免笼统和累赘，使文字简洁明了。下面是小编为大家整理的最新生物教师个人教学总结，希望对您有所帮助!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最新生物教师个人教学总结篇2</w:t>
      </w:r>
    </w:p>
    <w:p>
      <w:pPr>
        <w:ind w:left="0" w:right="0" w:firstLine="560"/>
        <w:spacing w:before="450" w:after="450" w:line="312" w:lineRule="auto"/>
      </w:pPr>
      <w:r>
        <w:rPr>
          <w:rFonts w:ascii="宋体" w:hAnsi="宋体" w:eastAsia="宋体" w:cs="宋体"/>
          <w:color w:val="000"/>
          <w:sz w:val="28"/>
          <w:szCs w:val="28"/>
        </w:rPr>
        <w:t xml:space="preserve">20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六、鼓励学生树立远大理想，营造良好的学习氛围。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最新生物教师个人教学总结篇5</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w:t>
      </w:r>
    </w:p>
    <w:p>
      <w:pPr>
        <w:ind w:left="0" w:right="0" w:firstLine="560"/>
        <w:spacing w:before="450" w:after="450" w:line="312" w:lineRule="auto"/>
      </w:pPr>
      <w:r>
        <w:rPr>
          <w:rFonts w:ascii="宋体" w:hAnsi="宋体" w:eastAsia="宋体" w:cs="宋体"/>
          <w:color w:val="000"/>
          <w:sz w:val="28"/>
          <w:szCs w:val="28"/>
        </w:rPr>
        <w:t xml:space="preserve">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此资料由网络收集而来，如有侵权请告知上传者立即删除。资料共分享，我们负责传递知识。</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2024-09-20T01:40:40+08:00</dcterms:created>
  <dcterms:modified xsi:type="dcterms:W3CDTF">2024-09-20T01:40:40+08:00</dcterms:modified>
</cp:coreProperties>
</file>

<file path=docProps/custom.xml><?xml version="1.0" encoding="utf-8"?>
<Properties xmlns="http://schemas.openxmlformats.org/officeDocument/2006/custom-properties" xmlns:vt="http://schemas.openxmlformats.org/officeDocument/2006/docPropsVTypes"/>
</file>