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财务实战经验总结</w:t>
      </w:r>
      <w:bookmarkEnd w:id="1"/>
    </w:p>
    <w:p>
      <w:pPr>
        <w:jc w:val="center"/>
        <w:spacing w:before="0" w:after="450"/>
      </w:pPr>
      <w:r>
        <w:rPr>
          <w:rFonts w:ascii="Arial" w:hAnsi="Arial" w:eastAsia="Arial" w:cs="Arial"/>
          <w:color w:val="999999"/>
          <w:sz w:val="20"/>
          <w:szCs w:val="20"/>
        </w:rPr>
        <w:t xml:space="preserve">来源：网络  作者：明月清风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财务实战经验总结3篇财务是国民经济各部门、各单位在物质资料再生产过程中客观存在的资金运动及资金运动过程中所体现的经济关系。总结是事后对某一阶段的工作完成情况加以回顾和分析，为今后的工作提供帮助的一种书面材料。你是否在找正准备撰写“财务实战经...</w:t>
      </w:r>
    </w:p>
    <w:p>
      <w:pPr>
        <w:ind w:left="0" w:right="0" w:firstLine="560"/>
        <w:spacing w:before="450" w:after="450" w:line="312" w:lineRule="auto"/>
      </w:pPr>
      <w:r>
        <w:rPr>
          <w:rFonts w:ascii="宋体" w:hAnsi="宋体" w:eastAsia="宋体" w:cs="宋体"/>
          <w:color w:val="000"/>
          <w:sz w:val="28"/>
          <w:szCs w:val="28"/>
        </w:rPr>
        <w:t xml:space="preserve">财务实战经验总结3篇</w:t>
      </w:r>
    </w:p>
    <w:p>
      <w:pPr>
        <w:ind w:left="0" w:right="0" w:firstLine="560"/>
        <w:spacing w:before="450" w:after="450" w:line="312" w:lineRule="auto"/>
      </w:pPr>
      <w:r>
        <w:rPr>
          <w:rFonts w:ascii="宋体" w:hAnsi="宋体" w:eastAsia="宋体" w:cs="宋体"/>
          <w:color w:val="000"/>
          <w:sz w:val="28"/>
          <w:szCs w:val="28"/>
        </w:rPr>
        <w:t xml:space="preserve">财务是国民经济各部门、各单位在物质资料再生产过程中客观存在的资金运动及资金运动过程中所体现的经济关系。总结是事后对某一阶段的工作完成情况加以回顾和分析，为今后的工作提供帮助的一种书面材料。你是否在找正准备撰写“财务实战经验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&gt;财务实战经验总结篇1</w:t>
      </w:r>
    </w:p>
    <w:p>
      <w:pPr>
        <w:ind w:left="0" w:right="0" w:firstLine="560"/>
        <w:spacing w:before="450" w:after="450" w:line="312" w:lineRule="auto"/>
      </w:pPr>
      <w:r>
        <w:rPr>
          <w:rFonts w:ascii="宋体" w:hAnsi="宋体" w:eastAsia="宋体" w:cs="宋体"/>
          <w:color w:val="000"/>
          <w:sz w:val="28"/>
          <w:szCs w:val="28"/>
        </w:rPr>
        <w:t xml:space="preserve">__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&gt;财务实战经验总结篇2</w:t>
      </w:r>
    </w:p>
    <w:p>
      <w:pPr>
        <w:ind w:left="0" w:right="0" w:firstLine="560"/>
        <w:spacing w:before="450" w:after="450" w:line="312" w:lineRule="auto"/>
      </w:pPr>
      <w:r>
        <w:rPr>
          <w:rFonts w:ascii="宋体" w:hAnsi="宋体" w:eastAsia="宋体" w:cs="宋体"/>
          <w:color w:val="000"/>
          <w:sz w:val="28"/>
          <w:szCs w:val="28"/>
        </w:rPr>
        <w:t xml:space="preserve">__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&gt;财务实战经验总结篇3</w:t>
      </w:r>
    </w:p>
    <w:p>
      <w:pPr>
        <w:ind w:left="0" w:right="0" w:firstLine="560"/>
        <w:spacing w:before="450" w:after="450" w:line="312" w:lineRule="auto"/>
      </w:pPr>
      <w:r>
        <w:rPr>
          <w:rFonts w:ascii="宋体" w:hAnsi="宋体" w:eastAsia="宋体" w:cs="宋体"/>
          <w:color w:val="000"/>
          <w:sz w:val="28"/>
          <w:szCs w:val="28"/>
        </w:rPr>
        <w:t xml:space="preserve">实习时间：20__年_月_日---20__年_月_日</w:t>
      </w:r>
    </w:p>
    <w:p>
      <w:pPr>
        <w:ind w:left="0" w:right="0" w:firstLine="560"/>
        <w:spacing w:before="450" w:after="450" w:line="312" w:lineRule="auto"/>
      </w:pPr>
      <w:r>
        <w:rPr>
          <w:rFonts w:ascii="宋体" w:hAnsi="宋体" w:eastAsia="宋体" w:cs="宋体"/>
          <w:color w:val="000"/>
          <w:sz w:val="28"/>
          <w:szCs w:val="28"/>
        </w:rPr>
        <w:t xml:space="preserve">实习单位：福州聚成环境工程有限公司</w:t>
      </w:r>
    </w:p>
    <w:p>
      <w:pPr>
        <w:ind w:left="0" w:right="0" w:firstLine="560"/>
        <w:spacing w:before="450" w:after="450" w:line="312" w:lineRule="auto"/>
      </w:pPr>
      <w:r>
        <w:rPr>
          <w:rFonts w:ascii="宋体" w:hAnsi="宋体" w:eastAsia="宋体" w:cs="宋体"/>
          <w:color w:val="000"/>
          <w:sz w:val="28"/>
          <w:szCs w:val="28"/>
        </w:rPr>
        <w:t xml:space="preserve">实习地点：福州市鼓楼区工业路570号</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福州聚成环境工程有限公司初创于__年，是一家位于福建省福州市鼓楼区的组织机构，地址在福建省福州市鼓楼区洪山镇工业路570号，所属行业为：制造业、电气机械及器材制造业、家用电力器具制造、家用清洁卫生电器具制造。工业除尘系统工程承接,环保设备及配件,工程机械及零配件的开发,机械设备及标准件,工程材料,化工产品(不含危险品),电气控制设备,服装,五金交电,包装材料批发,代购代销 .</w:t>
      </w:r>
    </w:p>
    <w:p>
      <w:pPr>
        <w:ind w:left="0" w:right="0" w:firstLine="560"/>
        <w:spacing w:before="450" w:after="450" w:line="312" w:lineRule="auto"/>
      </w:pPr>
      <w:r>
        <w:rPr>
          <w:rFonts w:ascii="宋体" w:hAnsi="宋体" w:eastAsia="宋体" w:cs="宋体"/>
          <w:color w:val="000"/>
          <w:sz w:val="28"/>
          <w:szCs w:val="28"/>
        </w:rPr>
        <w:t xml:space="preserve">该在行业中率先引入了创新的经营概念，以实现规模化、集团化经营为目标，采用统一的运作机制，系统的现代化管理,人员、物资的资源共享，加强企业的综合实力与竞争力，为客户提供全方位的优质服务。</w:t>
      </w:r>
    </w:p>
    <w:p>
      <w:pPr>
        <w:ind w:left="0" w:right="0" w:firstLine="560"/>
        <w:spacing w:before="450" w:after="450" w:line="312" w:lineRule="auto"/>
      </w:pPr>
      <w:r>
        <w:rPr>
          <w:rFonts w:ascii="宋体" w:hAnsi="宋体" w:eastAsia="宋体" w:cs="宋体"/>
          <w:color w:val="000"/>
          <w:sz w:val="28"/>
          <w:szCs w:val="28"/>
        </w:rPr>
        <w:t xml:space="preserve">“以人为本，科技兴所”是公司的经营理念。硬件上公司配备先进的办公设备与理想的办公环境;软件上公司拥有教授、硕士、学士等高级专业人才组成的队伍。 “质量取胜，客户为先”是公司的服务宗旨。公司以市场为导向，以服务为宗旨，以质量求发展，以多年的工作经验和认真细心的工作态度为社会为客户提供专业、优质、高效的服务。</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此次在福州聚成环境工程有限公司进行毕业实习，进一步的了解会计制度，运用所学基本理论，基本知识和基本技能，深入社会，结合实践，锻炼和提高理论联系实际的能力，分析问题解决问题的能力和社会工作能力，培养劳动观点和协作精神，提高自身素质，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 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 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 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 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 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 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 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八、根据给出的相关内容编制本月的负债表和损益表;将十二月月初数视为年初数，本月视为本年数编制会计报表。 资产负债表是反映企业在某一特定日期财务状况的一种会计报表，它根据“资产=负债所有者权益”的会计方程式，说明企业的财务状况。 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(四)实习的过程</w:t>
      </w:r>
    </w:p>
    <w:p>
      <w:pPr>
        <w:ind w:left="0" w:right="0" w:firstLine="560"/>
        <w:spacing w:before="450" w:after="450" w:line="312" w:lineRule="auto"/>
      </w:pPr>
      <w:r>
        <w:rPr>
          <w:rFonts w:ascii="宋体" w:hAnsi="宋体" w:eastAsia="宋体" w:cs="宋体"/>
          <w:color w:val="000"/>
          <w:sz w:val="28"/>
          <w:szCs w:val="28"/>
        </w:rPr>
        <w:t xml:space="preserve">__年2月13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多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 (四)关于个人： 还有在公司应注重同事之间，客户之间的沟通和交流。做会计的我们要管好自己的嘴，不能随意透露顾客的商业机密。在公司我们要遵循公司制度和规定，服从公司的管理，更好的为他人服务。 二、有关会计实务工作改革的几点意见 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 (一)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 (二)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三)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一、 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 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 毕业实习是学生大学学习完成全部课程后的最重要的实践环节也是我们大学生走出校园的第一个舞台以及告别学生角色的一个桥梁。在学校我学到的永远是理论知识， 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多月的实习时间里，我在我的实习单位，了解和研究了企业主要的一些基本会计情况和问题，现作出以上报告。</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2024-10-06T06:36:38+08:00</dcterms:created>
  <dcterms:modified xsi:type="dcterms:W3CDTF">2024-10-06T06:36:38+08:00</dcterms:modified>
</cp:coreProperties>
</file>

<file path=docProps/custom.xml><?xml version="1.0" encoding="utf-8"?>
<Properties xmlns="http://schemas.openxmlformats.org/officeDocument/2006/custom-properties" xmlns:vt="http://schemas.openxmlformats.org/officeDocument/2006/docPropsVTypes"/>
</file>