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2024上半年市政府完成八件实事工作总结</w:t>
      </w:r>
      <w:bookmarkEnd w:id="1"/>
    </w:p>
    <w:p>
      <w:pPr>
        <w:jc w:val="center"/>
        <w:spacing w:before="0" w:after="450"/>
      </w:pPr>
      <w:r>
        <w:rPr>
          <w:rFonts w:ascii="Arial" w:hAnsi="Arial" w:eastAsia="Arial" w:cs="Arial"/>
          <w:color w:val="999999"/>
          <w:sz w:val="20"/>
          <w:szCs w:val="20"/>
        </w:rPr>
        <w:t xml:space="preserve">来源：网络  作者：莲雾凝露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XX年上半年市政府完成八件实事工作总结XX上半年市政府完成八件实事工作总结 各镇人民政府，各街道办事处，市政府有关部门：今年年初，市政府研究确定XX年为民办好八件实事，经市十五届人大三次会议审议通过。为确保圆满完成工作任务，各承办单位高度重...</w:t>
      </w:r>
    </w:p>
    <w:p>
      <w:pPr>
        <w:ind w:left="0" w:right="0" w:firstLine="560"/>
        <w:spacing w:before="450" w:after="450" w:line="312" w:lineRule="auto"/>
      </w:pPr>
      <w:r>
        <w:rPr>
          <w:rFonts w:ascii="宋体" w:hAnsi="宋体" w:eastAsia="宋体" w:cs="宋体"/>
          <w:color w:val="000"/>
          <w:sz w:val="28"/>
          <w:szCs w:val="28"/>
        </w:rPr>
        <w:t xml:space="preserve">XX年上半年市政府完成八件实事工作总结</w:t>
      </w:r>
    </w:p>
    <w:p>
      <w:pPr>
        <w:ind w:left="0" w:right="0" w:firstLine="560"/>
        <w:spacing w:before="450" w:after="450" w:line="312" w:lineRule="auto"/>
      </w:pPr>
      <w:r>
        <w:rPr>
          <w:rFonts w:ascii="宋体" w:hAnsi="宋体" w:eastAsia="宋体" w:cs="宋体"/>
          <w:color w:val="000"/>
          <w:sz w:val="28"/>
          <w:szCs w:val="28"/>
        </w:rPr>
        <w:t xml:space="preserve">XX上半年市政府完成八件实事工作总结 各镇人民政府，各街道办事处，市政府有关部门：</w:t>
      </w:r>
    </w:p>
    <w:p>
      <w:pPr>
        <w:ind w:left="0" w:right="0" w:firstLine="560"/>
        <w:spacing w:before="450" w:after="450" w:line="312" w:lineRule="auto"/>
      </w:pPr>
      <w:r>
        <w:rPr>
          <w:rFonts w:ascii="宋体" w:hAnsi="宋体" w:eastAsia="宋体" w:cs="宋体"/>
          <w:color w:val="000"/>
          <w:sz w:val="28"/>
          <w:szCs w:val="28"/>
        </w:rPr>
        <w:t xml:space="preserve">今年年初，市政府研究确定XX年为民办好八件实事，经市十五届人大三次会议审议通过。为确保圆满完成工作任务，各承办单位高度重视，按照邹政发〔XX〕*号文件要求，对照所承办的工作事项，制定工作方案，细化工作措施，狠抓具体落实，取得了阶段性成效。现将有关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采煤塌陷地治理和压煤搬迁新村建设工程。市国土资源局、**镇、**镇、**镇、中心店镇人民政府承办。任务目标：基本完成**镇、**镇、**镇1.2万亩塌陷地治理和**镇北屯村、中心店镇后屯村、**镇黄厂村新村建设任务。工程进展情况：</w:t>
      </w:r>
    </w:p>
    <w:p>
      <w:pPr>
        <w:ind w:left="0" w:right="0" w:firstLine="560"/>
        <w:spacing w:before="450" w:after="450" w:line="312" w:lineRule="auto"/>
      </w:pPr>
      <w:r>
        <w:rPr>
          <w:rFonts w:ascii="宋体" w:hAnsi="宋体" w:eastAsia="宋体" w:cs="宋体"/>
          <w:color w:val="000"/>
          <w:sz w:val="28"/>
          <w:szCs w:val="28"/>
        </w:rPr>
        <w:t xml:space="preserve">（1）采煤塌陷地治理工程。</w:t>
      </w:r>
    </w:p>
    <w:p>
      <w:pPr>
        <w:ind w:left="0" w:right="0" w:firstLine="560"/>
        <w:spacing w:before="450" w:after="450" w:line="312" w:lineRule="auto"/>
      </w:pPr>
      <w:r>
        <w:rPr>
          <w:rFonts w:ascii="宋体" w:hAnsi="宋体" w:eastAsia="宋体" w:cs="宋体"/>
          <w:color w:val="000"/>
          <w:sz w:val="28"/>
          <w:szCs w:val="28"/>
        </w:rPr>
        <w:t xml:space="preserve">第一，因兖矿集团电解铝项目占用该项目区土地1000余亩，需补划复垦面积，目前正在进行工程设计的调整及预算修改。</w:t>
      </w:r>
    </w:p>
    <w:p>
      <w:pPr>
        <w:ind w:left="0" w:right="0" w:firstLine="560"/>
        <w:spacing w:before="450" w:after="450" w:line="312" w:lineRule="auto"/>
      </w:pPr>
      <w:r>
        <w:rPr>
          <w:rFonts w:ascii="宋体" w:hAnsi="宋体" w:eastAsia="宋体" w:cs="宋体"/>
          <w:color w:val="000"/>
          <w:sz w:val="28"/>
          <w:szCs w:val="28"/>
        </w:rPr>
        <w:t xml:space="preserve">第二，上半年，在充分调研的基础上，将中心店镇1.2万亩采煤塌陷地列为XX年申报国家级重点土地复垦项目。该项目申请国家投资7200万元，通过复垦可恢复耕地5400亩，复垦率为45%；工程期限为2年，计划XX年动工，XX年年竣工。</w:t>
      </w:r>
    </w:p>
    <w:p>
      <w:pPr>
        <w:ind w:left="0" w:right="0" w:firstLine="560"/>
        <w:spacing w:before="450" w:after="450" w:line="312" w:lineRule="auto"/>
      </w:pPr>
      <w:r>
        <w:rPr>
          <w:rFonts w:ascii="宋体" w:hAnsi="宋体" w:eastAsia="宋体" w:cs="宋体"/>
          <w:color w:val="000"/>
          <w:sz w:val="28"/>
          <w:szCs w:val="28"/>
        </w:rPr>
        <w:t xml:space="preserve">第三，将宏河煤矿3000亩采煤塌陷地申报山东省XX年国家投资重点土地复垦项目。该项目规划复垦土地3000亩，涉及**镇3个村，经综合治理后可恢复耕地1350亩，重建农村道路30公里，同时完善农业基础设施。工程设计投资2024万元，为全额国家投资，工期历时1年，计划XX年12月动工，XX年12月竣工。第四，实施了中心店镇350亩采煤塌陷地复垦工程。该工程于XX年4月动工，采取“抢土—排矸—复土造地”的方法，动用土方35万立方米，搬运煤矸石6万立方米，排水20万立方米，投资260万元，恢复耕地320亩，铺设道路5公里，打深水井8眼，目前已完成总工程量的60%，计划9月份竣工。</w:t>
      </w:r>
    </w:p>
    <w:p>
      <w:pPr>
        <w:ind w:left="0" w:right="0" w:firstLine="560"/>
        <w:spacing w:before="450" w:after="450" w:line="312" w:lineRule="auto"/>
      </w:pPr>
      <w:r>
        <w:rPr>
          <w:rFonts w:ascii="宋体" w:hAnsi="宋体" w:eastAsia="宋体" w:cs="宋体"/>
          <w:color w:val="000"/>
          <w:sz w:val="28"/>
          <w:szCs w:val="28"/>
        </w:rPr>
        <w:t xml:space="preserve">（2）压煤搬迁新村建设工程。**镇北屯村620幢小康楼全部竣工，中心店镇后屯村的新村主体结构和基础设施已基本完成，**镇黄厂村征地计划已经省、市批准，新村选址尚未确定。</w:t>
      </w:r>
    </w:p>
    <w:p>
      <w:pPr>
        <w:ind w:left="0" w:right="0" w:firstLine="560"/>
        <w:spacing w:before="450" w:after="450" w:line="312" w:lineRule="auto"/>
      </w:pPr>
      <w:r>
        <w:rPr>
          <w:rFonts w:ascii="宋体" w:hAnsi="宋体" w:eastAsia="宋体" w:cs="宋体"/>
          <w:color w:val="000"/>
          <w:sz w:val="28"/>
          <w:szCs w:val="28"/>
        </w:rPr>
        <w:t xml:space="preserve">（二）城区空气环境质量综合治理工程。市环保局承办。任务目标：强化燃煤炉具管理，确保大中型锅炉达标排放，督促小型炉具使用洁净燃料；加强粉尘、烟尘及二氧化硫污染治理，控制机动车尾气污染；督促4家发电企业完成年度烟气脱硫任务；加大城区空气环境质量监测力度；城区全年大气环境质量优良标准天数达到300天以上。工程进展情况：</w:t>
      </w:r>
    </w:p>
    <w:p>
      <w:pPr>
        <w:ind w:left="0" w:right="0" w:firstLine="560"/>
        <w:spacing w:before="450" w:after="450" w:line="312" w:lineRule="auto"/>
      </w:pPr>
      <w:r>
        <w:rPr>
          <w:rFonts w:ascii="宋体" w:hAnsi="宋体" w:eastAsia="宋体" w:cs="宋体"/>
          <w:color w:val="000"/>
          <w:sz w:val="28"/>
          <w:szCs w:val="28"/>
        </w:rPr>
        <w:t xml:space="preserve">（1）集中整治城区烟尘。制发《加强大气环境污染治理的通告》，共检查浴池43家，其中燃用清洁燃料的8家，烟煤、无烟煤混烧的3家，使用烟煤及煤泥的4家，已关停28家。</w:t>
      </w:r>
    </w:p>
    <w:p>
      <w:pPr>
        <w:ind w:left="0" w:right="0" w:firstLine="560"/>
        <w:spacing w:before="450" w:after="450" w:line="312" w:lineRule="auto"/>
      </w:pPr>
      <w:r>
        <w:rPr>
          <w:rFonts w:ascii="宋体" w:hAnsi="宋体" w:eastAsia="宋体" w:cs="宋体"/>
          <w:color w:val="000"/>
          <w:sz w:val="28"/>
          <w:szCs w:val="28"/>
        </w:rPr>
        <w:t xml:space="preserve">（2）治理流动污染源。督促兖矿铁运处在“十五”期间将18台燃煤蒸汽机车全部淘汰，更换为13台内燃机车。现已停用12台燃煤蒸汽机车，8台内燃机车已投入运行。天安公交公司更新环保型公交车31辆，更新率88.5%，计划今年年底前将所有运营车辆全部更新为环保型公交车。</w:t>
      </w:r>
    </w:p>
    <w:p>
      <w:pPr>
        <w:ind w:left="0" w:right="0" w:firstLine="560"/>
        <w:spacing w:before="450" w:after="450" w:line="312" w:lineRule="auto"/>
      </w:pPr>
      <w:r>
        <w:rPr>
          <w:rFonts w:ascii="宋体" w:hAnsi="宋体" w:eastAsia="宋体" w:cs="宋体"/>
          <w:color w:val="000"/>
          <w:sz w:val="28"/>
          <w:szCs w:val="28"/>
        </w:rPr>
        <w:t xml:space="preserve">（3）加快发电企业烟气脱硫工程建设。华聚能源南屯分公司3台45吨锅炉已完成烟气脱硫任务，里彦电厂1台435吨锅炉、峄化集团公司2台锅炉和邹县发电厂2台2024吨锅炉烟气脱硫工作正在实施。</w:t>
      </w:r>
    </w:p>
    <w:p>
      <w:pPr>
        <w:ind w:left="0" w:right="0" w:firstLine="560"/>
        <w:spacing w:before="450" w:after="450" w:line="312" w:lineRule="auto"/>
      </w:pPr>
      <w:r>
        <w:rPr>
          <w:rFonts w:ascii="宋体" w:hAnsi="宋体" w:eastAsia="宋体" w:cs="宋体"/>
          <w:color w:val="000"/>
          <w:sz w:val="28"/>
          <w:szCs w:val="28"/>
        </w:rPr>
        <w:t xml:space="preserve">（三）村村通公路和文明路街建设工程。市交通局、市文明办承办。任务目标：新建农村公路300公里，新建、维修大中桥13座。上半年全面完成农村文明路街建设任务，迎接济宁市文明委验收。工程进展情况：</w:t>
      </w:r>
    </w:p>
    <w:p>
      <w:pPr>
        <w:ind w:left="0" w:right="0" w:firstLine="560"/>
        <w:spacing w:before="450" w:after="450" w:line="312" w:lineRule="auto"/>
      </w:pPr>
      <w:r>
        <w:rPr>
          <w:rFonts w:ascii="宋体" w:hAnsi="宋体" w:eastAsia="宋体" w:cs="宋体"/>
          <w:color w:val="000"/>
          <w:sz w:val="28"/>
          <w:szCs w:val="28"/>
        </w:rPr>
        <w:t xml:space="preserve">（1）农村公路建设。已完成路基279.6公里、路面176公里，13座大中桥正在紧张建设。</w:t>
      </w:r>
    </w:p>
    <w:p>
      <w:pPr>
        <w:ind w:left="0" w:right="0" w:firstLine="560"/>
        <w:spacing w:before="450" w:after="450" w:line="312" w:lineRule="auto"/>
      </w:pPr>
      <w:r>
        <w:rPr>
          <w:rFonts w:ascii="宋体" w:hAnsi="宋体" w:eastAsia="宋体" w:cs="宋体"/>
          <w:color w:val="000"/>
          <w:sz w:val="28"/>
          <w:szCs w:val="28"/>
        </w:rPr>
        <w:t xml:space="preserve">（2）文明路街建设。目前，全市农村文明路街建成率已达到95%，其中</w:t>
      </w:r>
    </w:p>
    <w:p>
      <w:pPr>
        <w:ind w:left="0" w:right="0" w:firstLine="560"/>
        <w:spacing w:before="450" w:after="450" w:line="312" w:lineRule="auto"/>
      </w:pPr>
      <w:r>
        <w:rPr>
          <w:rFonts w:ascii="宋体" w:hAnsi="宋体" w:eastAsia="宋体" w:cs="宋体"/>
          <w:color w:val="000"/>
          <w:sz w:val="28"/>
          <w:szCs w:val="28"/>
        </w:rPr>
        <w:t xml:space="preserve">一、二类占到66%；已顺利通过济宁市文明委的检查验收，完成了市政府下达的工作任务。</w:t>
      </w:r>
    </w:p>
    <w:p>
      <w:pPr>
        <w:ind w:left="0" w:right="0" w:firstLine="560"/>
        <w:spacing w:before="450" w:after="450" w:line="312" w:lineRule="auto"/>
      </w:pPr>
      <w:r>
        <w:rPr>
          <w:rFonts w:ascii="宋体" w:hAnsi="宋体" w:eastAsia="宋体" w:cs="宋体"/>
          <w:color w:val="000"/>
          <w:sz w:val="28"/>
          <w:szCs w:val="28"/>
        </w:rPr>
        <w:t xml:space="preserve">（四）城区基础设施配套工程。市建设局承办。任务目标：年内完成龙山路中段、西关大街、亚圣路、铁山路北段、四基山路、三十米桥圆盘的大修改造任务，增设排水泄洪设施，改善城区交通条件。工程进展情况：龙山路中段、铁山路北段、四基山路、三十米桥圆盘大修改造任务和污水管网配套工程均已完成，亚圣路青板石铺设工程近日完工，西关大街已完成工程量的80%。</w:t>
      </w:r>
    </w:p>
    <w:p>
      <w:pPr>
        <w:ind w:left="0" w:right="0" w:firstLine="560"/>
        <w:spacing w:before="450" w:after="450" w:line="312" w:lineRule="auto"/>
      </w:pPr>
      <w:r>
        <w:rPr>
          <w:rFonts w:ascii="宋体" w:hAnsi="宋体" w:eastAsia="宋体" w:cs="宋体"/>
          <w:color w:val="000"/>
          <w:sz w:val="28"/>
          <w:szCs w:val="28"/>
        </w:rPr>
        <w:t xml:space="preserve">（五）全面推行新型农村合作医疗制度。市卫生局承办。任务目标：在全市17个镇街全面推行农村新型合作医疗制度，构建农民健康保障体系，提高农民健康水平。工作进展情况：</w:t>
      </w:r>
    </w:p>
    <w:p>
      <w:pPr>
        <w:ind w:left="0" w:right="0" w:firstLine="560"/>
        <w:spacing w:before="450" w:after="450" w:line="312" w:lineRule="auto"/>
      </w:pPr>
      <w:r>
        <w:rPr>
          <w:rFonts w:ascii="宋体" w:hAnsi="宋体" w:eastAsia="宋体" w:cs="宋体"/>
          <w:color w:val="000"/>
          <w:sz w:val="28"/>
          <w:szCs w:val="28"/>
        </w:rPr>
        <w:t xml:space="preserve">（1）管理机构建设情况。加强了合作医疗经办机构建设，购置了办公设备，各镇街都成立了相应组织机构；建立健全了各项规章制度，修订了《邹城市新型农村合作医疗会计核算办法》、《邹城市新型农村合作医疗财务管理办法》和《邹城市新型农村合作医疗医药费用审核报销办法》；加强了经办机构工作人员的业务培训，对镇街新型农村合作医疗办公室人员进行了业务培训，并赴宁阳县进行了实地参观学习，举办了四期培训班，增强了工作人员的业务技能。</w:t>
      </w:r>
    </w:p>
    <w:p>
      <w:pPr>
        <w:ind w:left="0" w:right="0" w:firstLine="560"/>
        <w:spacing w:before="450" w:after="450" w:line="312" w:lineRule="auto"/>
      </w:pPr>
      <w:r>
        <w:rPr>
          <w:rFonts w:ascii="宋体" w:hAnsi="宋体" w:eastAsia="宋体" w:cs="宋体"/>
          <w:color w:val="000"/>
          <w:sz w:val="28"/>
          <w:szCs w:val="28"/>
        </w:rPr>
        <w:t xml:space="preserve">（2）新型农村合作医疗参合情况。XX年5个试点镇街参合农民182676人，参合率达75.67%。截至今年6月30日，其它12个镇街参合人数439330人，参合率76.06%。全市17个镇街累计参合人数62XX人，参合率达75.94%（省规定标准为不低于75%）。</w:t>
      </w:r>
    </w:p>
    <w:p>
      <w:pPr>
        <w:ind w:left="0" w:right="0" w:firstLine="560"/>
        <w:spacing w:before="450" w:after="450" w:line="312" w:lineRule="auto"/>
      </w:pPr>
      <w:r>
        <w:rPr>
          <w:rFonts w:ascii="宋体" w:hAnsi="宋体" w:eastAsia="宋体" w:cs="宋体"/>
          <w:color w:val="000"/>
          <w:sz w:val="28"/>
          <w:szCs w:val="28"/>
        </w:rPr>
        <w:t xml:space="preserve">（3）新型农村合作医疗筹资情况。XX年5个试点镇街共筹集合作医疗资金420.96万元；XX年其它12个镇街，应筹集合作医疗基金966.53万元，其中农民个人已自筹434.54万元，镇街财政补助63.33万元已到位，省、济宁市、邹城市财政还应补助资金468.66万元（其中省131.80万元，济宁市87.87万元，市财政248.99万元）。</w:t>
      </w:r>
    </w:p>
    <w:p>
      <w:pPr>
        <w:ind w:left="0" w:right="0" w:firstLine="560"/>
        <w:spacing w:before="450" w:after="450" w:line="312" w:lineRule="auto"/>
      </w:pPr>
      <w:r>
        <w:rPr>
          <w:rFonts w:ascii="宋体" w:hAnsi="宋体" w:eastAsia="宋体" w:cs="宋体"/>
          <w:color w:val="000"/>
          <w:sz w:val="28"/>
          <w:szCs w:val="28"/>
        </w:rPr>
        <w:t xml:space="preserve">（4）新型农村合作医疗服务情况。全面推行了镇村卫生服务一体化管理工作，重新规划确定了605家定点村卫生室，录用乡医1199名，颁发了《乡村医生聘书》。加强了定点医疗机构管理，制定了定点医疗机构管理办法，统一印制了合作医疗门诊日志、处方、收费票据等。</w:t>
      </w:r>
    </w:p>
    <w:p>
      <w:pPr>
        <w:ind w:left="0" w:right="0" w:firstLine="560"/>
        <w:spacing w:before="450" w:after="450" w:line="312" w:lineRule="auto"/>
      </w:pPr>
      <w:r>
        <w:rPr>
          <w:rFonts w:ascii="宋体" w:hAnsi="宋体" w:eastAsia="宋体" w:cs="宋体"/>
          <w:color w:val="000"/>
          <w:sz w:val="28"/>
          <w:szCs w:val="28"/>
        </w:rPr>
        <w:t xml:space="preserve">（5）新型农村合作医疗农民受益情况。XX年11月1日，5个试点镇街正式开展工作以来，受益人口达22316人，共报销医药费用115万余元，有7人补偿额在8000元以上。</w:t>
      </w:r>
    </w:p>
    <w:p>
      <w:pPr>
        <w:ind w:left="0" w:right="0" w:firstLine="560"/>
        <w:spacing w:before="450" w:after="450" w:line="312" w:lineRule="auto"/>
      </w:pPr>
      <w:r>
        <w:rPr>
          <w:rFonts w:ascii="宋体" w:hAnsi="宋体" w:eastAsia="宋体" w:cs="宋体"/>
          <w:color w:val="000"/>
          <w:sz w:val="28"/>
          <w:szCs w:val="28"/>
        </w:rPr>
        <w:t xml:space="preserve">（六）扶弱解困系列工程。市建设局、市民政局、市劳动和社会保障局、市教育局、市农业局分别承办。</w:t>
      </w:r>
    </w:p>
    <w:p>
      <w:pPr>
        <w:ind w:left="0" w:right="0" w:firstLine="560"/>
        <w:spacing w:before="450" w:after="450" w:line="312" w:lineRule="auto"/>
      </w:pPr>
      <w:r>
        <w:rPr>
          <w:rFonts w:ascii="宋体" w:hAnsi="宋体" w:eastAsia="宋体" w:cs="宋体"/>
          <w:color w:val="000"/>
          <w:sz w:val="28"/>
          <w:szCs w:val="28"/>
        </w:rPr>
        <w:t xml:space="preserve">任务目标：</w:t>
      </w:r>
    </w:p>
    <w:p>
      <w:pPr>
        <w:ind w:left="0" w:right="0" w:firstLine="560"/>
        <w:spacing w:before="450" w:after="450" w:line="312" w:lineRule="auto"/>
      </w:pPr>
      <w:r>
        <w:rPr>
          <w:rFonts w:ascii="宋体" w:hAnsi="宋体" w:eastAsia="宋体" w:cs="宋体"/>
          <w:color w:val="000"/>
          <w:sz w:val="28"/>
          <w:szCs w:val="28"/>
        </w:rPr>
        <w:t xml:space="preserve">（1）年内完成经济适用住房7万平方米，解决806户低收入阶层的住房困难；</w:t>
      </w:r>
    </w:p>
    <w:p>
      <w:pPr>
        <w:ind w:left="0" w:right="0" w:firstLine="560"/>
        <w:spacing w:before="450" w:after="450" w:line="312" w:lineRule="auto"/>
      </w:pPr>
      <w:r>
        <w:rPr>
          <w:rFonts w:ascii="宋体" w:hAnsi="宋体" w:eastAsia="宋体" w:cs="宋体"/>
          <w:color w:val="000"/>
          <w:sz w:val="28"/>
          <w:szCs w:val="28"/>
        </w:rPr>
        <w:t xml:space="preserve">（2）年内新建镇街中心敬老院2处，</w:t>
      </w:r>
    </w:p>
    <w:p>
      <w:pPr>
        <w:ind w:left="0" w:right="0" w:firstLine="560"/>
        <w:spacing w:before="450" w:after="450" w:line="312" w:lineRule="auto"/>
      </w:pPr>
      <w:r>
        <w:rPr>
          <w:rFonts w:ascii="宋体" w:hAnsi="宋体" w:eastAsia="宋体" w:cs="宋体"/>
          <w:color w:val="000"/>
          <w:sz w:val="28"/>
          <w:szCs w:val="28"/>
        </w:rPr>
        <w:t xml:space="preserve">改扩建3处，新接纳老年人500名，全市五保入院率达60%以上；</w:t>
      </w:r>
    </w:p>
    <w:p>
      <w:pPr>
        <w:ind w:left="0" w:right="0" w:firstLine="560"/>
        <w:spacing w:before="450" w:after="450" w:line="312" w:lineRule="auto"/>
      </w:pPr>
      <w:r>
        <w:rPr>
          <w:rFonts w:ascii="宋体" w:hAnsi="宋体" w:eastAsia="宋体" w:cs="宋体"/>
          <w:color w:val="000"/>
          <w:sz w:val="28"/>
          <w:szCs w:val="28"/>
        </w:rPr>
        <w:t xml:space="preserve">（3）实施困难群众再就业援助，落实税费减免、公益性岗位开发等再就业优惠政策，年内帮扶困难群体人员1500人就业；</w:t>
      </w:r>
    </w:p>
    <w:p>
      <w:pPr>
        <w:ind w:left="0" w:right="0" w:firstLine="560"/>
        <w:spacing w:before="450" w:after="450" w:line="312" w:lineRule="auto"/>
      </w:pPr>
      <w:r>
        <w:rPr>
          <w:rFonts w:ascii="宋体" w:hAnsi="宋体" w:eastAsia="宋体" w:cs="宋体"/>
          <w:color w:val="000"/>
          <w:sz w:val="28"/>
          <w:szCs w:val="28"/>
        </w:rPr>
        <w:t xml:space="preserve">（4）健全完善贫困生专项救助制度，努力抓好义务教育阶段贫困学生救助工作；</w:t>
      </w:r>
    </w:p>
    <w:p>
      <w:pPr>
        <w:ind w:left="0" w:right="0" w:firstLine="560"/>
        <w:spacing w:before="450" w:after="450" w:line="312" w:lineRule="auto"/>
      </w:pPr>
      <w:r>
        <w:rPr>
          <w:rFonts w:ascii="宋体" w:hAnsi="宋体" w:eastAsia="宋体" w:cs="宋体"/>
          <w:color w:val="000"/>
          <w:sz w:val="28"/>
          <w:szCs w:val="28"/>
        </w:rPr>
        <w:t xml:space="preserve">（5）搞好农村劳动力转移培训，年内培训输出农民工3万人。</w:t>
      </w:r>
    </w:p>
    <w:p>
      <w:pPr>
        <w:ind w:left="0" w:right="0" w:firstLine="560"/>
        <w:spacing w:before="450" w:after="450" w:line="312" w:lineRule="auto"/>
      </w:pPr>
      <w:r>
        <w:rPr>
          <w:rFonts w:ascii="宋体" w:hAnsi="宋体" w:eastAsia="宋体" w:cs="宋体"/>
          <w:color w:val="000"/>
          <w:sz w:val="28"/>
          <w:szCs w:val="28"/>
        </w:rPr>
        <w:t xml:space="preserve">工程进展情况：</w:t>
      </w:r>
    </w:p>
    <w:p>
      <w:pPr>
        <w:ind w:left="0" w:right="0" w:firstLine="560"/>
        <w:spacing w:before="450" w:after="450" w:line="312" w:lineRule="auto"/>
      </w:pPr>
      <w:r>
        <w:rPr>
          <w:rFonts w:ascii="宋体" w:hAnsi="宋体" w:eastAsia="宋体" w:cs="宋体"/>
          <w:color w:val="000"/>
          <w:sz w:val="28"/>
          <w:szCs w:val="28"/>
        </w:rPr>
        <w:t xml:space="preserve">（1）经济适用房建设。小区占地面积64.55亩，受周边关系影响，楼层和建筑面积缩减，可建２—６层住宅楼15栋，总建筑面积6.8万m2，总户760户，共8种户型，面积为65—88.5m2，入住人口约2660人，容积率1.5，绿化率36.3%，小区公建面积2013m2。项目总投资约7800万元。目前，15栋楼均已开工建设，施工面积达6.1万平方米，占总施工面积的89%，大部分已完成四层主体建设，工程总投资额已达3500万元。</w:t>
      </w:r>
    </w:p>
    <w:p>
      <w:pPr>
        <w:ind w:left="0" w:right="0" w:firstLine="560"/>
        <w:spacing w:before="450" w:after="450" w:line="312" w:lineRule="auto"/>
      </w:pPr>
      <w:r>
        <w:rPr>
          <w:rFonts w:ascii="宋体" w:hAnsi="宋体" w:eastAsia="宋体" w:cs="宋体"/>
          <w:color w:val="000"/>
          <w:sz w:val="28"/>
          <w:szCs w:val="28"/>
        </w:rPr>
        <w:t xml:space="preserve">（2）中心敬老院建设。向省、济宁市民政部门申报了8个农村扶老福利工程项目，分别是**、**、城前、田黄4个镇中心敬老院新建项目和中心店、郭里、张庄、石墙4处镇中心敬老院改扩建项目。目前上述8处工程均已开工建设。共向省、济宁市申拨农村扶老福利工程资助资金89万元（其中省资助25万元，济宁市资助64万元），我市配套资金178万元。</w:t>
      </w:r>
    </w:p>
    <w:p>
      <w:pPr>
        <w:ind w:left="0" w:right="0" w:firstLine="560"/>
        <w:spacing w:before="450" w:after="450" w:line="312" w:lineRule="auto"/>
      </w:pPr>
      <w:r>
        <w:rPr>
          <w:rFonts w:ascii="宋体" w:hAnsi="宋体" w:eastAsia="宋体" w:cs="宋体"/>
          <w:color w:val="000"/>
          <w:sz w:val="28"/>
          <w:szCs w:val="28"/>
        </w:rPr>
        <w:t xml:space="preserve">（3）困难群众再就业。劳动部门通过与园林绿化、环境卫生等单位协商，拟定了200人的公益性岗位，同时与工商、税务等部门联和运作，落实优惠政策，帮助困难群众就业。</w:t>
      </w:r>
    </w:p>
    <w:p>
      <w:pPr>
        <w:ind w:left="0" w:right="0" w:firstLine="560"/>
        <w:spacing w:before="450" w:after="450" w:line="312" w:lineRule="auto"/>
      </w:pPr>
      <w:r>
        <w:rPr>
          <w:rFonts w:ascii="宋体" w:hAnsi="宋体" w:eastAsia="宋体" w:cs="宋体"/>
          <w:color w:val="000"/>
          <w:sz w:val="28"/>
          <w:szCs w:val="28"/>
        </w:rPr>
        <w:t xml:space="preserve">（4）贫困生救助。截至目前，经过个人申请、基层申报，市救助工程领导小组办公室已审核选定1070名学生作为济宁市救助对象，590名学生作为邹城市救助对象。</w:t>
      </w:r>
    </w:p>
    <w:p>
      <w:pPr>
        <w:ind w:left="0" w:right="0" w:firstLine="560"/>
        <w:spacing w:before="450" w:after="450" w:line="312" w:lineRule="auto"/>
      </w:pPr>
      <w:r>
        <w:rPr>
          <w:rFonts w:ascii="宋体" w:hAnsi="宋体" w:eastAsia="宋体" w:cs="宋体"/>
          <w:color w:val="000"/>
          <w:sz w:val="28"/>
          <w:szCs w:val="28"/>
        </w:rPr>
        <w:t xml:space="preserve">（5）农村劳动力培训。举办培训8期、培训人员XX余人次；完成初等农业短期培训260人；有206人正在接受中专学历再教育，300人正在接受大专和本科学历再教育。</w:t>
      </w:r>
    </w:p>
    <w:p>
      <w:pPr>
        <w:ind w:left="0" w:right="0" w:firstLine="560"/>
        <w:spacing w:before="450" w:after="450" w:line="312" w:lineRule="auto"/>
      </w:pPr>
      <w:r>
        <w:rPr>
          <w:rFonts w:ascii="宋体" w:hAnsi="宋体" w:eastAsia="宋体" w:cs="宋体"/>
          <w:color w:val="000"/>
          <w:sz w:val="28"/>
          <w:szCs w:val="28"/>
        </w:rPr>
        <w:t xml:space="preserve">（七）农村自来水工程。市水利局承办。任务目标：完成30个村的供水工程建设，解决3.4万人的吃水困难，实现9个镇街村村通自来水。工程进展情况：截至6月底，开工建设供水工程29处，已完成22处，解决了25个村、2.3万人的吃水困难。</w:t>
      </w:r>
    </w:p>
    <w:p>
      <w:pPr>
        <w:ind w:left="0" w:right="0" w:firstLine="560"/>
        <w:spacing w:before="450" w:after="450" w:line="312" w:lineRule="auto"/>
      </w:pPr>
      <w:r>
        <w:rPr>
          <w:rFonts w:ascii="宋体" w:hAnsi="宋体" w:eastAsia="宋体" w:cs="宋体"/>
          <w:color w:val="000"/>
          <w:sz w:val="28"/>
          <w:szCs w:val="28"/>
        </w:rPr>
        <w:t xml:space="preserve">（八）综合整治学校周边环境。市教育局、市公安局、市文化局、市建设局、市交通局、市卫生局、市工商局承办。任务目标：重点整治学校周边网吧、游戏厅、图书和音像制品市场、食品卫生、流动摊点、探头经营和交通拥堵，营造未成年人成长的良好环境，保护未成年人身心健康。工作进展情况：通过市教育、公安、文化等部门的综合治理，学校周边环境得到改善。</w:t>
      </w:r>
    </w:p>
    <w:p>
      <w:pPr>
        <w:ind w:left="0" w:right="0" w:firstLine="560"/>
        <w:spacing w:before="450" w:after="450" w:line="312" w:lineRule="auto"/>
      </w:pPr>
      <w:r>
        <w:rPr>
          <w:rFonts w:ascii="宋体" w:hAnsi="宋体" w:eastAsia="宋体" w:cs="宋体"/>
          <w:color w:val="000"/>
          <w:sz w:val="28"/>
          <w:szCs w:val="28"/>
        </w:rPr>
        <w:t xml:space="preserve">（1）市教育局对各类学校加强了宣传教育，强化中小学法制、心理健康和交通安全教育。严格学校规章制度，加强了人员出入校管理，严禁学生到网吧、游戏厅活动。</w:t>
      </w:r>
    </w:p>
    <w:p>
      <w:pPr>
        <w:ind w:left="0" w:right="0" w:firstLine="560"/>
        <w:spacing w:before="450" w:after="450" w:line="312" w:lineRule="auto"/>
      </w:pPr>
      <w:r>
        <w:rPr>
          <w:rFonts w:ascii="宋体" w:hAnsi="宋体" w:eastAsia="宋体" w:cs="宋体"/>
          <w:color w:val="000"/>
          <w:sz w:val="28"/>
          <w:szCs w:val="28"/>
        </w:rPr>
        <w:t xml:space="preserve">（2）市公安局安排交警、巡警在重点时间段、重点路段维持交通秩序，保证了学生上学、放学期间交通环境良好。各派出所加强学校周边的治安巡逻，加大了对学校附近街面的控制力度。</w:t>
      </w:r>
    </w:p>
    <w:p>
      <w:pPr>
        <w:ind w:left="0" w:right="0" w:firstLine="560"/>
        <w:spacing w:before="450" w:after="450" w:line="312" w:lineRule="auto"/>
      </w:pPr>
      <w:r>
        <w:rPr>
          <w:rFonts w:ascii="宋体" w:hAnsi="宋体" w:eastAsia="宋体" w:cs="宋体"/>
          <w:color w:val="000"/>
          <w:sz w:val="28"/>
          <w:szCs w:val="28"/>
        </w:rPr>
        <w:t xml:space="preserve">（3）市文化局对学校周边开设的地下黑网吧以及出售不健康出版物的现象进行了治理。共查处学校周边地下黑网吧6家，查处不健康出版物近两万册。对学校周边出售非法教材、教辅读物的游商进行了治理。共查处各类非法教材5000余册，同时联合市教育局对个别学校使用非法教材的现象进行了查处。</w:t>
      </w:r>
    </w:p>
    <w:p>
      <w:pPr>
        <w:ind w:left="0" w:right="0" w:firstLine="560"/>
        <w:spacing w:before="450" w:after="450" w:line="312" w:lineRule="auto"/>
      </w:pPr>
      <w:r>
        <w:rPr>
          <w:rFonts w:ascii="宋体" w:hAnsi="宋体" w:eastAsia="宋体" w:cs="宋体"/>
          <w:color w:val="000"/>
          <w:sz w:val="28"/>
          <w:szCs w:val="28"/>
        </w:rPr>
        <w:t xml:space="preserve">（4）市交通局组织交通执法人员配合交警、城管等单位，对学校周边乱停乱放的出租汽车进行规范管理；加强了对出租车公司和出租车司机的教育监管力度，规范客运服务行为，引导其遵章守纪，不在学校周围拥堵、鸣笛，严禁乱停、乱放，改善了学校周边交通拥堵现象。</w:t>
      </w:r>
    </w:p>
    <w:p>
      <w:pPr>
        <w:ind w:left="0" w:right="0" w:firstLine="560"/>
        <w:spacing w:before="450" w:after="450" w:line="312" w:lineRule="auto"/>
      </w:pPr>
      <w:r>
        <w:rPr>
          <w:rFonts w:ascii="宋体" w:hAnsi="宋体" w:eastAsia="宋体" w:cs="宋体"/>
          <w:color w:val="000"/>
          <w:sz w:val="28"/>
          <w:szCs w:val="28"/>
        </w:rPr>
        <w:t xml:space="preserve">（5）市卫生局与教育等部门密切协作，清查学校周边餐饮单位64户、烧烤等露天食品摊点48处，取缔露天食品摊点30余户次。</w:t>
      </w:r>
    </w:p>
    <w:p>
      <w:pPr>
        <w:ind w:left="0" w:right="0" w:firstLine="560"/>
        <w:spacing w:before="450" w:after="450" w:line="312" w:lineRule="auto"/>
      </w:pPr>
      <w:r>
        <w:rPr>
          <w:rFonts w:ascii="宋体" w:hAnsi="宋体" w:eastAsia="宋体" w:cs="宋体"/>
          <w:color w:val="000"/>
          <w:sz w:val="28"/>
          <w:szCs w:val="28"/>
        </w:rPr>
        <w:t xml:space="preserve">（6）市工商局对520户经营业户进行了检查，迁移学校周边娱乐场所6户，依法取缔学校内外违规经营者20户。</w:t>
      </w:r>
    </w:p>
    <w:p>
      <w:pPr>
        <w:ind w:left="0" w:right="0" w:firstLine="560"/>
        <w:spacing w:before="450" w:after="450" w:line="312" w:lineRule="auto"/>
      </w:pPr>
      <w:r>
        <w:rPr>
          <w:rFonts w:ascii="宋体" w:hAnsi="宋体" w:eastAsia="宋体" w:cs="宋体"/>
          <w:color w:val="000"/>
          <w:sz w:val="28"/>
          <w:szCs w:val="28"/>
        </w:rPr>
        <w:t xml:space="preserve">二、存在问题 　</w:t>
      </w:r>
    </w:p>
    <w:p>
      <w:pPr>
        <w:ind w:left="0" w:right="0" w:firstLine="560"/>
        <w:spacing w:before="450" w:after="450" w:line="312" w:lineRule="auto"/>
      </w:pPr>
      <w:r>
        <w:rPr>
          <w:rFonts w:ascii="宋体" w:hAnsi="宋体" w:eastAsia="宋体" w:cs="宋体"/>
          <w:color w:val="000"/>
          <w:sz w:val="28"/>
          <w:szCs w:val="28"/>
        </w:rPr>
        <w:t xml:space="preserve">（一）**镇、**镇、**镇1.2万亩塌陷地治理工程至今未实施，落实力度不够；**镇黄厂村新村建设进展缓慢，新村选址尚未确定。</w:t>
      </w:r>
    </w:p>
    <w:p>
      <w:pPr>
        <w:ind w:left="0" w:right="0" w:firstLine="560"/>
        <w:spacing w:before="450" w:after="450" w:line="312" w:lineRule="auto"/>
      </w:pPr>
      <w:r>
        <w:rPr>
          <w:rFonts w:ascii="宋体" w:hAnsi="宋体" w:eastAsia="宋体" w:cs="宋体"/>
          <w:color w:val="000"/>
          <w:sz w:val="28"/>
          <w:szCs w:val="28"/>
        </w:rPr>
        <w:t xml:space="preserve">（二）机动车尾气污染较重，尤其是城郊营运公共汽车污染现象较为突出；部分饭店和露天烧烤点污染严重。</w:t>
      </w:r>
    </w:p>
    <w:p>
      <w:pPr>
        <w:ind w:left="0" w:right="0" w:firstLine="560"/>
        <w:spacing w:before="450" w:after="450" w:line="312" w:lineRule="auto"/>
      </w:pPr>
      <w:r>
        <w:rPr>
          <w:rFonts w:ascii="宋体" w:hAnsi="宋体" w:eastAsia="宋体" w:cs="宋体"/>
          <w:color w:val="000"/>
          <w:sz w:val="28"/>
          <w:szCs w:val="28"/>
        </w:rPr>
        <w:t xml:space="preserve">（三）农村公路的养护管理亟待加强。</w:t>
      </w:r>
    </w:p>
    <w:p>
      <w:pPr>
        <w:ind w:left="0" w:right="0" w:firstLine="560"/>
        <w:spacing w:before="450" w:after="450" w:line="312" w:lineRule="auto"/>
      </w:pPr>
      <w:r>
        <w:rPr>
          <w:rFonts w:ascii="宋体" w:hAnsi="宋体" w:eastAsia="宋体" w:cs="宋体"/>
          <w:color w:val="000"/>
          <w:sz w:val="28"/>
          <w:szCs w:val="28"/>
        </w:rPr>
        <w:t xml:space="preserve">（四）新型合作医疗管理办公室机构建设有待进一步加强；宣传力度需要加大；定点镇卫生院和村卫生室建设不规范；医疗市场比较混乱，需严厉整治非法行医。</w:t>
      </w:r>
    </w:p>
    <w:p>
      <w:pPr>
        <w:ind w:left="0" w:right="0" w:firstLine="560"/>
        <w:spacing w:before="450" w:after="450" w:line="312" w:lineRule="auto"/>
      </w:pPr>
      <w:r>
        <w:rPr>
          <w:rFonts w:ascii="宋体" w:hAnsi="宋体" w:eastAsia="宋体" w:cs="宋体"/>
          <w:color w:val="000"/>
          <w:sz w:val="28"/>
          <w:szCs w:val="28"/>
        </w:rPr>
        <w:t xml:space="preserve">（五）困难群体再就业和农村劳动力转移培训工作需加大力度；贫困生救助金尚未落实。</w:t>
      </w:r>
    </w:p>
    <w:p>
      <w:pPr>
        <w:ind w:left="0" w:right="0" w:firstLine="560"/>
        <w:spacing w:before="450" w:after="450" w:line="312" w:lineRule="auto"/>
      </w:pPr>
      <w:r>
        <w:rPr>
          <w:rFonts w:ascii="宋体" w:hAnsi="宋体" w:eastAsia="宋体" w:cs="宋体"/>
          <w:color w:val="000"/>
          <w:sz w:val="28"/>
          <w:szCs w:val="28"/>
        </w:rPr>
        <w:t xml:space="preserve">（六）综合整治学校周边环境，职能部门各自为政，治理力度不够。</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（一）加大采煤塌陷地治理工作力度，尽快实施工程建设；压煤搬迁工作要对照时间要求，进一步加快工作进度。</w:t>
      </w:r>
    </w:p>
    <w:p>
      <w:pPr>
        <w:ind w:left="0" w:right="0" w:firstLine="560"/>
        <w:spacing w:before="450" w:after="450" w:line="312" w:lineRule="auto"/>
      </w:pPr>
      <w:r>
        <w:rPr>
          <w:rFonts w:ascii="宋体" w:hAnsi="宋体" w:eastAsia="宋体" w:cs="宋体"/>
          <w:color w:val="000"/>
          <w:sz w:val="28"/>
          <w:szCs w:val="28"/>
        </w:rPr>
        <w:t xml:space="preserve">（二）加大烟尘、流动污染源、露天烧烤等污染源的治理力度，改善空气环境质量。</w:t>
      </w:r>
    </w:p>
    <w:p>
      <w:pPr>
        <w:ind w:left="0" w:right="0" w:firstLine="560"/>
        <w:spacing w:before="450" w:after="450" w:line="312" w:lineRule="auto"/>
      </w:pPr>
      <w:r>
        <w:rPr>
          <w:rFonts w:ascii="宋体" w:hAnsi="宋体" w:eastAsia="宋体" w:cs="宋体"/>
          <w:color w:val="000"/>
          <w:sz w:val="28"/>
          <w:szCs w:val="28"/>
        </w:rPr>
        <w:t xml:space="preserve">（三）加强农村公路养护管理，探索建立长效管理机制。</w:t>
      </w:r>
    </w:p>
    <w:p>
      <w:pPr>
        <w:ind w:left="0" w:right="0" w:firstLine="560"/>
        <w:spacing w:before="450" w:after="450" w:line="312" w:lineRule="auto"/>
      </w:pPr>
      <w:r>
        <w:rPr>
          <w:rFonts w:ascii="宋体" w:hAnsi="宋体" w:eastAsia="宋体" w:cs="宋体"/>
          <w:color w:val="000"/>
          <w:sz w:val="28"/>
          <w:szCs w:val="28"/>
        </w:rPr>
        <w:t xml:space="preserve">（四）加大新型农村合作医疗制度宣传力度，加强镇卫生院、村卫生室的规范化管理，提高医疗卫生服务水平。</w:t>
      </w:r>
    </w:p>
    <w:p>
      <w:pPr>
        <w:ind w:left="0" w:right="0" w:firstLine="560"/>
        <w:spacing w:before="450" w:after="450" w:line="312" w:lineRule="auto"/>
      </w:pPr>
      <w:r>
        <w:rPr>
          <w:rFonts w:ascii="宋体" w:hAnsi="宋体" w:eastAsia="宋体" w:cs="宋体"/>
          <w:color w:val="000"/>
          <w:sz w:val="28"/>
          <w:szCs w:val="28"/>
        </w:rPr>
        <w:t xml:space="preserve">（五）切实搞好再就业培训，各职能部门要各负其责，通力合作，规范管理，提高再就业人员的技能和水平。教育部门要积极协调贫困生救助金，及时发放到贫困生手中。</w:t>
      </w:r>
    </w:p>
    <w:p>
      <w:pPr>
        <w:ind w:left="0" w:right="0" w:firstLine="560"/>
        <w:spacing w:before="450" w:after="450" w:line="312" w:lineRule="auto"/>
      </w:pPr>
      <w:r>
        <w:rPr>
          <w:rFonts w:ascii="宋体" w:hAnsi="宋体" w:eastAsia="宋体" w:cs="宋体"/>
          <w:color w:val="000"/>
          <w:sz w:val="28"/>
          <w:szCs w:val="28"/>
        </w:rPr>
        <w:t xml:space="preserve">（六）建立学校周边环境整治长效机制，各职能部门形成整治合力，进一步加大治理力度，为学校周边创造良好环境。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2024-10-19T22:57:30+08:00</dcterms:created>
  <dcterms:modified xsi:type="dcterms:W3CDTF">2024-10-19T22:57:30+08:00</dcterms:modified>
</cp:coreProperties>
</file>

<file path=docProps/custom.xml><?xml version="1.0" encoding="utf-8"?>
<Properties xmlns="http://schemas.openxmlformats.org/officeDocument/2006/custom-properties" xmlns:vt="http://schemas.openxmlformats.org/officeDocument/2006/docPropsVTypes"/>
</file>