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抗疫护士工作个人工作总结集合3篇</w:t>
      </w:r>
      <w:bookmarkEnd w:id="1"/>
    </w:p>
    <w:p>
      <w:pPr>
        <w:jc w:val="center"/>
        <w:spacing w:before="0" w:after="450"/>
      </w:pPr>
      <w:r>
        <w:rPr>
          <w:rFonts w:ascii="Arial" w:hAnsi="Arial" w:eastAsia="Arial" w:cs="Arial"/>
          <w:color w:val="999999"/>
          <w:sz w:val="20"/>
          <w:szCs w:val="20"/>
        </w:rPr>
        <w:t xml:space="preserve">来源：网络  作者：月落乌啼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以下是为大家整理的关于抗疫护士工作个人工作总结的文章3篇 ,欢迎品鉴！【篇1】抗疫护士工作个人工作总结　　“记住那些山河，那些闪光的人。”...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以下是为大家整理的关于抗疫护士工作个人工作总结的文章3篇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【篇1】抗疫护士工作个人工作总结</w:t>
      </w:r>
    </w:p>
    <w:p>
      <w:pPr>
        <w:ind w:left="0" w:right="0" w:firstLine="560"/>
        <w:spacing w:before="450" w:after="450" w:line="312" w:lineRule="auto"/>
      </w:pPr>
      <w:r>
        <w:rPr>
          <w:rFonts w:ascii="宋体" w:hAnsi="宋体" w:eastAsia="宋体" w:cs="宋体"/>
          <w:color w:val="000"/>
          <w:sz w:val="28"/>
          <w:szCs w:val="28"/>
        </w:rPr>
        <w:t xml:space="preserve">　　“记住那些山河，那些闪光的人。”在各地援鄂医疗队返程之时，一组感恩海报刷屏网络。“三江同源，千里同心”“虽隔千里，一江连心”“秦风送佳音，楚地开胜壤”……海报上的内容，表达着对医护人员的深情厚谊，呈现着神州大地的守望相助。</w:t>
      </w:r>
    </w:p>
    <w:p>
      <w:pPr>
        <w:ind w:left="0" w:right="0" w:firstLine="560"/>
        <w:spacing w:before="450" w:after="450" w:line="312" w:lineRule="auto"/>
      </w:pPr>
      <w:r>
        <w:rPr>
          <w:rFonts w:ascii="宋体" w:hAnsi="宋体" w:eastAsia="宋体" w:cs="宋体"/>
          <w:color w:val="000"/>
          <w:sz w:val="28"/>
          <w:szCs w:val="28"/>
        </w:rPr>
        <w:t xml:space="preserve">　　“武汉绝不是一座孤城，湖北绝不是一座孤岛!”英雄的城市背后，是一个伟大的国家;英雄的人民身边，是亿万伟大的人民。为了打赢武汉保卫战、湖北保卫战，为了拿下这一场不能输的战斗，整个国家开足马力，社会各界广泛动员。向着一线集结的，有医护人员、人民解放军、专家学者和新闻记者;送来抗疫物资的，有各大企业、公益组织和海外华人……无数眼神凝望、无数力量汇集、无数暖流涌动，流淌至城市的最深处，直抵抗疫的最前线。</w:t>
      </w:r>
    </w:p>
    <w:p>
      <w:pPr>
        <w:ind w:left="0" w:right="0" w:firstLine="560"/>
        <w:spacing w:before="450" w:after="450" w:line="312" w:lineRule="auto"/>
      </w:pPr>
      <w:r>
        <w:rPr>
          <w:rFonts w:ascii="宋体" w:hAnsi="宋体" w:eastAsia="宋体" w:cs="宋体"/>
          <w:color w:val="000"/>
          <w:sz w:val="28"/>
          <w:szCs w:val="28"/>
        </w:rPr>
        <w:t xml:space="preserve">　　人们看到，一声号令，广大党员干部挺身而出，冲锋在第一线、战斗在最前沿;一声号令，全军4000多名医护人员火速驰援武汉，驻鄂部队抗击疫情运力支援队通宵达旦调运物资;一声号令，火神山、雷神山医院建设夜以继日，方舱医院改造分秒必争，快速实现“人等床”到“床等人”;一声号令，对重要物资实行国家统一调度，多措并举保障重点地区医用物资和生活物资供应;一声号令，19个省份集中优势资源，对口支援湖北省除武汉市外的16个市州及县级市……</w:t>
      </w:r>
    </w:p>
    <w:p>
      <w:pPr>
        <w:ind w:left="0" w:right="0" w:firstLine="560"/>
        <w:spacing w:before="450" w:after="450" w:line="312" w:lineRule="auto"/>
      </w:pPr>
      <w:r>
        <w:rPr>
          <w:rFonts w:ascii="宋体" w:hAnsi="宋体" w:eastAsia="宋体" w:cs="宋体"/>
          <w:color w:val="000"/>
          <w:sz w:val="28"/>
          <w:szCs w:val="28"/>
        </w:rPr>
        <w:t xml:space="preserve">　　一幕幕场景令人感动，又都似曾相识。1998年特大洪水，27万官兵、800多万干部群众奋战抗洪一线;2024年抗击非典，兄弟省区市紧急调配送来大批防疫物资，周边地区纷纷打通绿色通道，保障北京物资供应;2024年汶川地震，19个省市无私援助灾区人民，3年时间就在废墟上重建家园……一次次穿越风雨的勇气，来源于一方有难、八方支援的民族精神，来源于同舟共济、守望相助的家国情怀，更来源于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　　马克思说：“我们知道个人是微弱的，但是我们也知道整体就是力量。”坚持全国一盘棋，调动各方面积极性，集中力量办大事，是我国国家制度和国家治理体系的显著优势之一，也是我们打赢疫情防控阻击战的根本依靠。从武汉到湖北，从湖北到全国，在党中央统一指挥、统一协调、统一调度下，拧成一股绳、下好一盘棋，社会主义制度释放出强大的领导能力、应对能力、组织动员能力、贯彻执行能力，转化为应对大风大浪、抵御风险挑战时的治理效能。</w:t>
      </w:r>
    </w:p>
    <w:p>
      <w:pPr>
        <w:ind w:left="0" w:right="0" w:firstLine="560"/>
        <w:spacing w:before="450" w:after="450" w:line="312" w:lineRule="auto"/>
      </w:pPr>
      <w:r>
        <w:rPr>
          <w:rFonts w:ascii="宋体" w:hAnsi="宋体" w:eastAsia="宋体" w:cs="宋体"/>
          <w:color w:val="000"/>
          <w:sz w:val="28"/>
          <w:szCs w:val="28"/>
        </w:rPr>
        <w:t xml:space="preserve">　　在这场保卫人民群众生命安全和身体健康的严峻斗争中，我们展现出的中国速度、中国效率、中国力量，让世界惊叹。</w:t>
      </w:r>
    </w:p>
    <w:p>
      <w:pPr>
        <w:ind w:left="0" w:right="0" w:firstLine="560"/>
        <w:spacing w:before="450" w:after="450" w:line="312" w:lineRule="auto"/>
      </w:pPr>
      <w:r>
        <w:rPr>
          <w:rFonts w:ascii="宋体" w:hAnsi="宋体" w:eastAsia="宋体" w:cs="宋体"/>
          <w:color w:val="000"/>
          <w:sz w:val="28"/>
          <w:szCs w:val="28"/>
        </w:rPr>
        <w:t xml:space="preserve">　　有学者认为，有的国家在某个时期、某些特殊情况下做到过集中力量办大事，但只有中国能够把集中力量办大事上升为制度，进而成为能够长期发挥重要作用的显著优势。这是由我国的社会主义国家性质、中国特色社会主义制度和国家治理体系决定的。我们之所以能够“集中力量”，之所以能够“一呼百应”，就因为我们办的是符合国家和人民根本利益的大事。</w:t>
      </w:r>
    </w:p>
    <w:p>
      <w:pPr>
        <w:ind w:left="0" w:right="0" w:firstLine="560"/>
        <w:spacing w:before="450" w:after="450" w:line="312" w:lineRule="auto"/>
      </w:pPr>
      <w:r>
        <w:rPr>
          <w:rFonts w:ascii="宋体" w:hAnsi="宋体" w:eastAsia="宋体" w:cs="宋体"/>
          <w:color w:val="000"/>
          <w:sz w:val="28"/>
          <w:szCs w:val="28"/>
        </w:rPr>
        <w:t xml:space="preserve">　　“经国序民，正其制度。”新冠肺炎疫情以一种特殊方式，让人们直观感受中国特色社会主义国家制度和国家治理体系的显著优势，深刻认识中国共产党驾驭复杂局面、应对风险挑战的强大能力。坚持党的集中统一领导、坚持全国一盘棋、坚持以人民为中心的发展思想……充分发挥这些显著优势，我们不仅能战胜眼前的疫情挑战，也将始终拥有攻坚克难的信心底气。</w:t>
      </w:r>
    </w:p>
    <w:p>
      <w:pPr>
        <w:ind w:left="0" w:right="0" w:firstLine="560"/>
        <w:spacing w:before="450" w:after="450" w:line="312" w:lineRule="auto"/>
      </w:pPr>
      <w:r>
        <w:rPr>
          <w:rFonts w:ascii="宋体" w:hAnsi="宋体" w:eastAsia="宋体" w:cs="宋体"/>
          <w:color w:val="000"/>
          <w:sz w:val="28"/>
          <w:szCs w:val="28"/>
        </w:rPr>
        <w:t xml:space="preserve">　　这种信心底气，来自制度体系内在的优势和效能，也来自制度体系不断改革完善所激发的生命力和创造力。“该坚持的坚持，该完善的完善，该建立的建立，该落实的落实”，针对这次疫情暴露出来的短板和不足，习近平总书记明确提出抓紧补短板、堵漏洞、强弱项。改革完善疾病预防控制体系、改革完善重大疫情防控救治体系、健全统一的应急物资保障体系……坚持改革创新、与时俱进，善于自我完善、自我发展，就能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　　这是一次危机，也是一次大考。经过艰苦努力，当前全国疫情防控形势持续向好，生产生活秩序加快恢复。实践证明，党中央对疫情形势的判断是准确的，各项工作部署是及时的，采取的举措是有力有效的。接下来，统筹推进疫情防控和经济社会发展工作，特别是有效应对国际疫情快速蔓延带来的输入性风险，决不能让来之不易的持续向好形势发生逆转，我们一定能赢得这次大考!</w:t>
      </w:r>
    </w:p>
    <w:p>
      <w:pPr>
        <w:ind w:left="0" w:right="0" w:firstLine="560"/>
        <w:spacing w:before="450" w:after="450" w:line="312" w:lineRule="auto"/>
      </w:pPr>
      <w:r>
        <w:rPr>
          <w:rFonts w:ascii="黑体" w:hAnsi="黑体" w:eastAsia="黑体" w:cs="黑体"/>
          <w:color w:val="000000"/>
          <w:sz w:val="36"/>
          <w:szCs w:val="36"/>
          <w:b w:val="1"/>
          <w:bCs w:val="1"/>
        </w:rPr>
        <w:t xml:space="preserve">【篇2】抗疫护士工作个人工作总结</w:t>
      </w:r>
    </w:p>
    <w:p>
      <w:pPr>
        <w:ind w:left="0" w:right="0" w:firstLine="560"/>
        <w:spacing w:before="450" w:after="450" w:line="312" w:lineRule="auto"/>
      </w:pPr>
      <w:r>
        <w:rPr>
          <w:rFonts w:ascii="宋体" w:hAnsi="宋体" w:eastAsia="宋体" w:cs="宋体"/>
          <w:color w:val="000"/>
          <w:sz w:val="28"/>
          <w:szCs w:val="28"/>
        </w:rPr>
        <w:t xml:space="preserve">&gt;　　一、政治思想、医德医风</w:t>
      </w:r>
    </w:p>
    <w:p>
      <w:pPr>
        <w:ind w:left="0" w:right="0" w:firstLine="560"/>
        <w:spacing w:before="450" w:after="450" w:line="312" w:lineRule="auto"/>
      </w:pPr>
      <w:r>
        <w:rPr>
          <w:rFonts w:ascii="宋体" w:hAnsi="宋体" w:eastAsia="宋体" w:cs="宋体"/>
          <w:color w:val="000"/>
          <w:sz w:val="28"/>
          <w:szCs w:val="28"/>
        </w:rPr>
        <w:t xml:space="preserve">　　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　　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　　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&gt;　　二、护理管理</w:t>
      </w:r>
    </w:p>
    <w:p>
      <w:pPr>
        <w:ind w:left="0" w:right="0" w:firstLine="560"/>
        <w:spacing w:before="450" w:after="450" w:line="312" w:lineRule="auto"/>
      </w:pPr>
      <w:r>
        <w:rPr>
          <w:rFonts w:ascii="宋体" w:hAnsi="宋体" w:eastAsia="宋体" w:cs="宋体"/>
          <w:color w:val="000"/>
          <w:sz w:val="28"/>
          <w:szCs w:val="28"/>
        </w:rPr>
        <w:t xml:space="preserve">　　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　　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　　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　　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　　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　　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　　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&gt;　　三、临床护理</w:t>
      </w:r>
    </w:p>
    <w:p>
      <w:pPr>
        <w:ind w:left="0" w:right="0" w:firstLine="560"/>
        <w:spacing w:before="450" w:after="450" w:line="312" w:lineRule="auto"/>
      </w:pPr>
      <w:r>
        <w:rPr>
          <w:rFonts w:ascii="宋体" w:hAnsi="宋体" w:eastAsia="宋体" w:cs="宋体"/>
          <w:color w:val="000"/>
          <w:sz w:val="28"/>
          <w:szCs w:val="28"/>
        </w:rPr>
        <w:t xml:space="preserve">　　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　　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　　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　　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　　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　　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　　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　　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　　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&gt;　　四、继续教育及论文</w:t>
      </w:r>
    </w:p>
    <w:p>
      <w:pPr>
        <w:ind w:left="0" w:right="0" w:firstLine="560"/>
        <w:spacing w:before="450" w:after="450" w:line="312" w:lineRule="auto"/>
      </w:pPr>
      <w:r>
        <w:rPr>
          <w:rFonts w:ascii="宋体" w:hAnsi="宋体" w:eastAsia="宋体" w:cs="宋体"/>
          <w:color w:val="000"/>
          <w:sz w:val="28"/>
          <w:szCs w:val="28"/>
        </w:rPr>
        <w:t xml:space="preserve">　　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　　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　　3、1名护士正在理解护理本科理论知识的学习，4名护理同志参加护理专科的学习。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　　4、1篇护理论文在期刊发表。</w:t>
      </w:r>
    </w:p>
    <w:p>
      <w:pPr>
        <w:ind w:left="0" w:right="0" w:firstLine="560"/>
        <w:spacing w:before="450" w:after="450" w:line="312" w:lineRule="auto"/>
      </w:pPr>
      <w:r>
        <w:rPr>
          <w:rFonts w:ascii="宋体" w:hAnsi="宋体" w:eastAsia="宋体" w:cs="宋体"/>
          <w:color w:val="000"/>
          <w:sz w:val="28"/>
          <w:szCs w:val="28"/>
        </w:rPr>
        <w:t xml:space="preserve">&gt;　　五、改善方向</w:t>
      </w:r>
    </w:p>
    <w:p>
      <w:pPr>
        <w:ind w:left="0" w:right="0" w:firstLine="560"/>
        <w:spacing w:before="450" w:after="450" w:line="312" w:lineRule="auto"/>
      </w:pPr>
      <w:r>
        <w:rPr>
          <w:rFonts w:ascii="宋体" w:hAnsi="宋体" w:eastAsia="宋体" w:cs="宋体"/>
          <w:color w:val="000"/>
          <w:sz w:val="28"/>
          <w:szCs w:val="28"/>
        </w:rPr>
        <w:t xml:space="preserve">　　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　　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　　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　　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　　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【篇3】抗疫护士工作个人工作总结</w:t>
      </w:r>
    </w:p>
    <w:p>
      <w:pPr>
        <w:ind w:left="0" w:right="0" w:firstLine="560"/>
        <w:spacing w:before="450" w:after="450" w:line="312" w:lineRule="auto"/>
      </w:pPr>
      <w:r>
        <w:rPr>
          <w:rFonts w:ascii="宋体" w:hAnsi="宋体" w:eastAsia="宋体" w:cs="宋体"/>
          <w:color w:val="000"/>
          <w:sz w:val="28"/>
          <w:szCs w:val="28"/>
        </w:rPr>
        <w:t xml:space="preserve">　　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　　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2024-09-27T07:23:33+08:00</dcterms:created>
  <dcterms:modified xsi:type="dcterms:W3CDTF">2024-09-27T07:23:33+08:00</dcterms:modified>
</cp:coreProperties>
</file>

<file path=docProps/custom.xml><?xml version="1.0" encoding="utf-8"?>
<Properties xmlns="http://schemas.openxmlformats.org/officeDocument/2006/custom-properties" xmlns:vt="http://schemas.openxmlformats.org/officeDocument/2006/docPropsVTypes"/>
</file>