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会计专业个人总结200字</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会计专业个人总结200字(优秀10篇)会计专业个人总结200字要怎么写，才更标准规范？根据多年的文秘写作经验，参考优秀的会计专业个人总结200字样本能让你事半功倍，下面分享【会计专业个人总结200字(优秀10篇)】，供你选择借鉴。&gt;会计专业...</w:t>
      </w:r>
    </w:p>
    <w:p>
      <w:pPr>
        <w:ind w:left="0" w:right="0" w:firstLine="560"/>
        <w:spacing w:before="450" w:after="450" w:line="312" w:lineRule="auto"/>
      </w:pPr>
      <w:r>
        <w:rPr>
          <w:rFonts w:ascii="宋体" w:hAnsi="宋体" w:eastAsia="宋体" w:cs="宋体"/>
          <w:color w:val="000"/>
          <w:sz w:val="28"/>
          <w:szCs w:val="28"/>
        </w:rPr>
        <w:t xml:space="preserve">会计专业个人总结200字(优秀10篇)</w:t>
      </w:r>
    </w:p>
    <w:p>
      <w:pPr>
        <w:ind w:left="0" w:right="0" w:firstLine="560"/>
        <w:spacing w:before="450" w:after="450" w:line="312" w:lineRule="auto"/>
      </w:pPr>
      <w:r>
        <w:rPr>
          <w:rFonts w:ascii="宋体" w:hAnsi="宋体" w:eastAsia="宋体" w:cs="宋体"/>
          <w:color w:val="000"/>
          <w:sz w:val="28"/>
          <w:szCs w:val="28"/>
        </w:rPr>
        <w:t xml:space="preserve">会计专业个人总结200字要怎么写，才更标准规范？根据多年的文秘写作经验，参考优秀的会计专业个人总结200字样本能让你事半功倍，下面分享【会计专业个人总结200字(优秀10篇)】，供你选择借鉴。</w:t>
      </w:r>
    </w:p>
    <w:p>
      <w:pPr>
        <w:ind w:left="0" w:right="0" w:firstLine="560"/>
        <w:spacing w:before="450" w:after="450" w:line="312" w:lineRule="auto"/>
      </w:pPr>
      <w:r>
        <w:rPr>
          <w:rFonts w:ascii="宋体" w:hAnsi="宋体" w:eastAsia="宋体" w:cs="宋体"/>
          <w:color w:val="000"/>
          <w:sz w:val="28"/>
          <w:szCs w:val="28"/>
        </w:rPr>
        <w:t xml:space="preserve">&gt;会计专业个人总结200字篇1</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560"/>
        <w:spacing w:before="450" w:after="450" w:line="312" w:lineRule="auto"/>
      </w:pPr>
      <w:r>
        <w:rPr>
          <w:rFonts w:ascii="宋体" w:hAnsi="宋体" w:eastAsia="宋体" w:cs="宋体"/>
          <w:color w:val="000"/>
          <w:sz w:val="28"/>
          <w:szCs w:val="28"/>
        </w:rPr>
        <w:t xml:space="preserve">&gt;会计专业个人总结200字篇2</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机会，所以这次实习对我来说是非常重要的。在这里首先要感谢___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最后，感谢___会计师事务所给了我这难得的实习机会，感谢事务所里各位前辈给予我们的悉心指导与帮助!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&gt;会计专业个人总结200字篇3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20x年我在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&gt;会计专业个人总结200字篇4</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_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这次实习使我更加直接的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&gt;会计专业个人总结200字篇5</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&gt;会计专业个人总结200字篇6</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 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_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&gt;会计专业个人总结200字篇7</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我所实习的公司是广东__会计师事务所，是由广东__会计师事务所与广州市__会计师事务所相关注册会计师共同发起设立。全所百分之五十以上人员具有注册会计师、注册税务师、注册评估师、律师或两种以上执业资格，具有证券期货相关业务执业资格的注册会计师人数在广东地区的会计师事务所中亦名列前茅。其经营的主要业务有：审计业务;证券金融相关业务;资产评估业务基建咨询业务;税务计划及代理业务管理顾问服务;企业IT咨询服务;验资验证服务及其他服务。</w:t>
      </w:r>
    </w:p>
    <w:p>
      <w:pPr>
        <w:ind w:left="0" w:right="0" w:firstLine="560"/>
        <w:spacing w:before="450" w:after="450" w:line="312" w:lineRule="auto"/>
      </w:pPr>
      <w:r>
        <w:rPr>
          <w:rFonts w:ascii="宋体" w:hAnsi="宋体" w:eastAsia="宋体" w:cs="宋体"/>
          <w:color w:val="000"/>
          <w:sz w:val="28"/>
          <w:szCs w:val="28"/>
        </w:rPr>
        <w:t xml:space="preserve">广东__会计师事务所现具有证券、期货相关业务资格、金融相关业务资格、资产评估业务资格、以及编审工程概预结算、审核建筑工程标底和监控工程造价等业务资格，是国内执业资格面的会计师事务所之一。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在__会计师事务所实习主要分为两个阶段。第一阶段是在事务所的总部的时候。这一阶段，主要是和办公室里的同事相互熟悉，并向他们请教公司的各方面知识，了解会计事务所的机构组成，人员职责，基本业务，分别熟悉事务所各种会计业务操作流程，行业规范，协助会计师完成各类业务。在了解情况的过程中，我发现很多同事都是同时执着注册会计师、注册税务师、资产评估师三个证书，甚是佩服他们。在那段时间里，感觉公司很多同事都会去出差，办公桌上叠满了他们审计过的工作底稿和会计报表。审计工作其实就是由外勤和出具审计报告组成。第二阶段主要是参加审计光耀集团、湖南__公司的部分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时，觉得很难记住审计工作底稿中应包括哪些内容，但是在看了他们做的底稿之后，一下子就把内容记住了。到现在，我总算是体会到了理论与实践相结合所能产生的巨大的能动效应。审计工作底稿，首先是要求有一个关于底稿中的符号说明，同时也需要索引号之类的，以便查阅。接着就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张经理带领的小组来到了位于惠州的光耀集团总公司，这是一家很大型的投资公司，公司的账务全部是用财务软件记账，这对于财务人员来说，省去了很多麻烦。因为我还没有实际操作过，所以只能一步一步慢慢学，张经理让我先帮她抽查凭证，我开始看光耀集团整个20_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这对于初次进行审计的我来说，算是不小的鼓励，也算是一个好的开始。由于光耀集团从事的是房地产投资，公司在惠州还有一个分公司，所以在审计光耀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其他应付款”、“应付职工薪酬”等科目中反复出现，尽管在期末都相互抵消，但是也不难看出手工记账给这家公司所带来的麻烦，因此，在这家公司的耗时是最长的，由于国资委对于审计报告的出具时间有规定性要求，因此在恒运运输公司的那一段时间，我们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前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三、个人实习总结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学到了很多课本上没有而工作以后又必须具备的东西。明白会计师事务所工作的主要职责范围，机构构成，学到了一些必备的办公室事物处理，了解了最近的会计政策法规，并逐渐熟悉了审计业务的流程以及关键步骤。同时也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另一方面，作为事务所的实习人员，在审计过程中看到了很多的账本账册，也体会到了作为企业或者单位会计人员的工作。会计其实更讲究的是它的实际操作性和实践性。每一笔业务的发生，都要根据其原始凭证，按照会计制度规定，一一登记入账，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难免会心生烦闷，以致于容易出错，而愈错愈烦，愈烦愈错。必须调整好心态，认真细心，只要你用心地去做，反而会左右逢源，越做越觉其中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月时间不足以对事务所所有业务都有一完整的了解，对于审计业务也是浅尝辄止，没能接触到更多业务类型;第二，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通过这次社会实践，我们能够更好的了解自己的不足，了解事务所工作流程，了解这个社会的方方面面，能够让我们更早的为自己做好职业规划，设定人生目标，向成功迈进一大步。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&gt;会计专业个人总结200字篇8</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&gt;会计专业个人总结200字篇9</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&gt;会计专业个人总结200字篇10</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二零零六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______，家庭住址：____区____办事处____村，所购材料：废钢/废铁，数量：____，单价：____，价格：____。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2024-09-27T07:26:15+08:00</dcterms:created>
  <dcterms:modified xsi:type="dcterms:W3CDTF">2024-09-27T07:26:15+08:00</dcterms:modified>
</cp:coreProperties>
</file>

<file path=docProps/custom.xml><?xml version="1.0" encoding="utf-8"?>
<Properties xmlns="http://schemas.openxmlformats.org/officeDocument/2006/custom-properties" xmlns:vt="http://schemas.openxmlformats.org/officeDocument/2006/docPropsVTypes"/>
</file>