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新教师培训学习总结范文2024</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教师培训学习总结20__教师培训学习总结范文培训是给有经验或无经验的受训者传授其完成某种行为必需的思维认知、基本知识和技能的过程。那么新教师培训学习总结该怎样写呢?下面就是小编给大家带来的新教师培训学习总结范文20_，希望大家喜欢!&gt;新教...</w:t>
      </w:r>
    </w:p>
    <w:p>
      <w:pPr>
        <w:ind w:left="0" w:right="0" w:firstLine="560"/>
        <w:spacing w:before="450" w:after="450" w:line="312" w:lineRule="auto"/>
      </w:pPr>
      <w:r>
        <w:rPr>
          <w:rFonts w:ascii="宋体" w:hAnsi="宋体" w:eastAsia="宋体" w:cs="宋体"/>
          <w:color w:val="000"/>
          <w:sz w:val="28"/>
          <w:szCs w:val="28"/>
        </w:rPr>
        <w:t xml:space="preserve">新教师培训学习总结20__教师培训学习总结范文</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培训是给有经验或无经验的受训者传授其完成某种行为必需的思维认知、基本知识和技能的过程。那么新教师培训学习总结该怎样写呢?下面就是小编给大家带来的新教师培训学习总结范文20_，希望大家喜欢!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&gt;新教师培训学习总结一</w:t>
      </w:r>
    </w:p>
    <w:p>
      <w:pPr>
        <w:ind w:left="0" w:right="0" w:firstLine="560"/>
        <w:spacing w:before="450" w:after="450" w:line="312" w:lineRule="auto"/>
      </w:pPr>
      <w:r>
        <w:rPr>
          <w:rFonts w:ascii="宋体" w:hAnsi="宋体" w:eastAsia="宋体" w:cs="宋体"/>
          <w:color w:val="000"/>
          <w:sz w:val="28"/>
          <w:szCs w:val="28"/>
        </w:rPr>
        <w:t xml:space="preserve">我刚来到__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&gt;新教师培训学习总结二</w:t>
      </w:r>
    </w:p>
    <w:p>
      <w:pPr>
        <w:ind w:left="0" w:right="0" w:firstLine="560"/>
        <w:spacing w:before="450" w:after="450" w:line="312" w:lineRule="auto"/>
      </w:pPr>
      <w:r>
        <w:rPr>
          <w:rFonts w:ascii="宋体" w:hAnsi="宋体" w:eastAsia="宋体" w:cs="宋体"/>
          <w:color w:val="000"/>
          <w:sz w:val="28"/>
          <w:szCs w:val="28"/>
        </w:rPr>
        <w:t xml:space="preserve">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w:t>
      </w:r>
    </w:p>
    <w:p>
      <w:pPr>
        <w:ind w:left="0" w:right="0" w:firstLine="560"/>
        <w:spacing w:before="450" w:after="450" w:line="312" w:lineRule="auto"/>
      </w:pPr>
      <w:r>
        <w:rPr>
          <w:rFonts w:ascii="宋体" w:hAnsi="宋体" w:eastAsia="宋体" w:cs="宋体"/>
          <w:color w:val="000"/>
          <w:sz w:val="28"/>
          <w:szCs w:val="28"/>
        </w:rPr>
        <w:t xml:space="preserve">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&gt;新教师培训学习总结三</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_老师，他的讲座是《教师激情成长四重奏》，让我了解到如何在平凡的岗位上数十年如一日的保持学习和工作的热情。_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560"/>
        <w:spacing w:before="450" w:after="450" w:line="312" w:lineRule="auto"/>
      </w:pPr>
      <w:r>
        <w:rPr>
          <w:rFonts w:ascii="宋体" w:hAnsi="宋体" w:eastAsia="宋体" w:cs="宋体"/>
          <w:color w:val="000"/>
          <w:sz w:val="28"/>
          <w:szCs w:val="28"/>
        </w:rPr>
        <w:t xml:space="preserve">&gt;新教师培训学习总结四</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&gt;新教师培训学习总结五</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__月份持续到__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2024-10-20T03:31:05+08:00</dcterms:created>
  <dcterms:modified xsi:type="dcterms:W3CDTF">2024-10-20T03:31:05+08:00</dcterms:modified>
</cp:coreProperties>
</file>

<file path=docProps/custom.xml><?xml version="1.0" encoding="utf-8"?>
<Properties xmlns="http://schemas.openxmlformats.org/officeDocument/2006/custom-properties" xmlns:vt="http://schemas.openxmlformats.org/officeDocument/2006/docPropsVTypes"/>
</file>