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景区导游半年工作总结</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工作总结，以年终总结、半年总结和季度总结最为常见和多用。今天为大家精心准备了景区导游半年工作总结，希望对大家有所帮助!　　景区导游半年工作总结　　期盼已久的导游实训周终于开始了。一开始所有的实训人员就被分成了两部分，一部分是要考导游证的同学...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工作总结，以年终总结、半年总结和季度总结最为常见和多用。今天为大家精心准备了景区导游半年工作总结，希望对大家有所帮助![_TAG_h2]　　景区导游半年工作总结</w:t>
      </w:r>
    </w:p>
    <w:p>
      <w:pPr>
        <w:ind w:left="0" w:right="0" w:firstLine="560"/>
        <w:spacing w:before="450" w:after="450" w:line="312" w:lineRule="auto"/>
      </w:pPr>
      <w:r>
        <w:rPr>
          <w:rFonts w:ascii="宋体" w:hAnsi="宋体" w:eastAsia="宋体" w:cs="宋体"/>
          <w:color w:val="000"/>
          <w:sz w:val="28"/>
          <w:szCs w:val="28"/>
        </w:rPr>
        <w:t xml:space="preserve">　　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　　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　　而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　　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　　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　　写好一篇优秀的导游词除结构严谨、层次清晰、主次分明、文字流畅等对一般好文章的要求外，还必须注意以下几点：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　　1、一篇优秀的导游词必须有丰富的内容，融进各种知识并旁证博引、融合贯通。要能从历史到现实，从传说到民俗，挥洒自如，娓娓而谈。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　　2、导游词的内容必须正确无误，令人信服，切忌弄虚作假，张冠李戴。导游词若传递错误的信息，旅游者一旦发现，就会感到受蒙蔽、被愚弄、继而就有可能全盘否定一国、一地的旅游服务。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　　3、讲究口语化，要多用口语词汇，当然也要有浅显易懂的书面语词汇，但要避免难懂的书面语词汇和音节拗口的词汇;多用短句，不用长句，以便说起来利索、顺口，听起来轻松、易懂。但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　　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　　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　　6、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　　7、导游词的语言应该是文明的、友好的语言、富有人情味的语言，应该言之有情、言之有礼、让旅游者听后赏心悦耳，感到亲切温暖。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　　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　　9、必须注意提高品位，一要强调思想品位。导游讲解是向国内外旅游者介绍壮丽的中国大地、勤劳的中国人民及其伟大创造;宣传古老中华文明和各地民族风情;还要宣传社会主义革命和建设的伟大成就，以帮助外国旅游者的了解中国，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的主题。二要讲究文学品位，导游词的语言应该是规范的，文字是流畅的、结构是严谨的，内容介绍是符合逻辑的。这是对一篇导游词的基本要求。如果你在导游词的关键地方适当地引经据典，得体地用上一两句诗词或名人的名言，就会使导游词的文学品位提高不少。但是，你若故弄玄虚，过多地引经据典，满篇的诗词名句，将导游词搞的高深莫测，其结果定会适得其反。</w:t>
      </w:r>
    </w:p>
    <w:p>
      <w:pPr>
        <w:ind w:left="0" w:right="0" w:firstLine="560"/>
        <w:spacing w:before="450" w:after="450" w:line="312" w:lineRule="auto"/>
      </w:pPr>
      <w:r>
        <w:rPr>
          <w:rFonts w:ascii="黑体" w:hAnsi="黑体" w:eastAsia="黑体" w:cs="黑体"/>
          <w:color w:val="000000"/>
          <w:sz w:val="36"/>
          <w:szCs w:val="36"/>
          <w:b w:val="1"/>
          <w:bCs w:val="1"/>
        </w:rPr>
        <w:t xml:space="preserve">　　景区导游半年工作总结</w:t>
      </w:r>
    </w:p>
    <w:p>
      <w:pPr>
        <w:ind w:left="0" w:right="0" w:firstLine="560"/>
        <w:spacing w:before="450" w:after="450" w:line="312" w:lineRule="auto"/>
      </w:pPr>
      <w:r>
        <w:rPr>
          <w:rFonts w:ascii="宋体" w:hAnsi="宋体" w:eastAsia="宋体" w:cs="宋体"/>
          <w:color w:val="000"/>
          <w:sz w:val="28"/>
          <w:szCs w:val="28"/>
        </w:rPr>
        <w:t xml:space="preserve">　　时间过的真快，又到年中了，作为导游员的我似乎还没能回味过来这半年的滋味，适应这季节的变化，但是，时间不等人，日月老人将要给2024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　　导游是什么?用原省旅游协会副会长刘祖翼的话来说，导游的言谈举止、素质修养不仅直接反映出一个城市精神文明的素质修养，而且也折射出一个城市旅x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　　同时呢，他也说由于媒体长期以来对个别导游出现不规范行为的报道过于频繁，对旅x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x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　　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　　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景区导游半年工作总结</w:t>
      </w:r>
    </w:p>
    <w:p>
      <w:pPr>
        <w:ind w:left="0" w:right="0" w:firstLine="560"/>
        <w:spacing w:before="450" w:after="450" w:line="312" w:lineRule="auto"/>
      </w:pPr>
      <w:r>
        <w:rPr>
          <w:rFonts w:ascii="宋体" w:hAnsi="宋体" w:eastAsia="宋体" w:cs="宋体"/>
          <w:color w:val="000"/>
          <w:sz w:val="28"/>
          <w:szCs w:val="28"/>
        </w:rPr>
        <w:t xml:space="preserve">　　__年__月我荣幸的成为的员工。在这一年中，很感谢单位领导不断给我学习历练的机会，使我从一个刚走出校园的学生慢慢掌握学习实践经验和知识。同时在同事的帮助关怀下，也使我更快的融入了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__年_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2024-09-27T07:22:23+08:00</dcterms:created>
  <dcterms:modified xsi:type="dcterms:W3CDTF">2024-09-27T07:22:23+08:00</dcterms:modified>
</cp:coreProperties>
</file>

<file path=docProps/custom.xml><?xml version="1.0" encoding="utf-8"?>
<Properties xmlns="http://schemas.openxmlformats.org/officeDocument/2006/custom-properties" xmlns:vt="http://schemas.openxmlformats.org/officeDocument/2006/docPropsVTypes"/>
</file>