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保安试用期个人工作总结5篇范文</w:t>
      </w:r>
      <w:bookmarkEnd w:id="1"/>
    </w:p>
    <w:p>
      <w:pPr>
        <w:jc w:val="center"/>
        <w:spacing w:before="0" w:after="450"/>
      </w:pPr>
      <w:r>
        <w:rPr>
          <w:rFonts w:ascii="Arial" w:hAnsi="Arial" w:eastAsia="Arial" w:cs="Arial"/>
          <w:color w:val="999999"/>
          <w:sz w:val="20"/>
          <w:szCs w:val="20"/>
        </w:rPr>
        <w:t xml:space="preserve">来源：网络  作者：紫竹清香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保安服务业是改革开放和社会主义现代化建设的新形势下逐步建立和蓬勃发展起来的、具有特殊功能的服务性行业。下面小编就和大家分享保安试用期个人工作总结，来欣赏一下吧。保安试用期个人工作总结1本年度，保安服务有限公司在主管业务部门的正确领导下，全体...</w:t>
      </w:r>
    </w:p>
    <w:p>
      <w:pPr>
        <w:ind w:left="0" w:right="0" w:firstLine="560"/>
        <w:spacing w:before="450" w:after="450" w:line="312" w:lineRule="auto"/>
      </w:pPr>
      <w:r>
        <w:rPr>
          <w:rFonts w:ascii="宋体" w:hAnsi="宋体" w:eastAsia="宋体" w:cs="宋体"/>
          <w:color w:val="000"/>
          <w:sz w:val="28"/>
          <w:szCs w:val="28"/>
        </w:rPr>
        <w:t xml:space="preserve">保安服务业是改革开放和社会主义现代化建设的新形势下逐步建立和蓬勃发展起来的、具有特殊功能的服务性行业。下面小编就和大家分享保安试用期个人工作总结，来欣赏一下吧。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保安试用期个人工作总结1</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保安试用期个人工作总结3</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安全管理部通过对x年工作进行回顾和总结，总结过去、展望未来，整改不足之处并制定新一年的提升服务目标，以利于x年安全管理部各项工作更好的全面展开。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我于201x年x月x日成为x国家电网的试用保安，到今天已经有1个月了，保安转正申请。在这段时间里，我自认能够完全胜任工作，现申请转为正式员工。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保安试用期个人工作总结5</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我成了x国家电网的安全试验，在20x年2月11日，日，今天是1个月。在这段时间内，我认为他完全可以胜任，应用程序是被转换为全职员工。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2024-09-21T01:34:45+08:00</dcterms:created>
  <dcterms:modified xsi:type="dcterms:W3CDTF">2024-09-21T01:34:45+08:00</dcterms:modified>
</cp:coreProperties>
</file>

<file path=docProps/custom.xml><?xml version="1.0" encoding="utf-8"?>
<Properties xmlns="http://schemas.openxmlformats.org/officeDocument/2006/custom-properties" xmlns:vt="http://schemas.openxmlformats.org/officeDocument/2006/docPropsVTypes"/>
</file>