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2024年小学班主任个人年度工作总结范文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2024年小学班主任个人年度工作总结范文（精选13篇）2024年小学班主任个人年度工作总结范文 篇1 素质教育要求我们要面向全体学生，使学生的思想道德、文化科学、劳动技能、身体心理素质得到全面和谐地发展，个性特长得到充分的培育。这是一项长期...</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2024年小学班主任个人年度工作总结范文（精选13篇）</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小学班主任老师面对6、7岁--11、12岁的儿童，工作更加繁重。我相信，任何一位班主任老师都希望胜任这项工作并把自己从繁重中尽量解脱出来，那么，如何开展小学班主任老师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老师要善于接近孩子，体贴和关心学生，和他们进行亲密的思想交流，让他们真正感受到老师对他的亲近和爱。这是班主任老师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当中，班主任老师要努力展现自身广博的文化与高尚的道德情操，使学生对你既亲近又崇拜，既认定你是值得信赖的老师，又把你当作好朋友，树立起班主任老师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老师的左右手。所以唯有慎重地选拔和培养干部队伍，班主任老师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老师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老师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老师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老师只凭自己的威信和力量是不可能取得教育成功的，他必须力争本班科任老师和家长对学生有一致的要求和态度，并时常同他们交换意见。家长会是学校与家长联系的重要途径，班主任老师应高度重视，确保会议质量，尽量与家长取得共识。</w:t>
      </w:r>
    </w:p>
    <w:p>
      <w:pPr>
        <w:ind w:left="0" w:right="0" w:firstLine="560"/>
        <w:spacing w:before="450" w:after="450" w:line="312" w:lineRule="auto"/>
      </w:pPr>
      <w:r>
        <w:rPr>
          <w:rFonts w:ascii="宋体" w:hAnsi="宋体" w:eastAsia="宋体" w:cs="宋体"/>
          <w:color w:val="000"/>
          <w:sz w:val="28"/>
          <w:szCs w:val="28"/>
        </w:rPr>
        <w:t xml:space="preserve">会上可以请个别优秀家长介绍成功教育孩子的经验，可以谈教改的方向，谈本期教学内容及要求，谈本期整体情况，进行作业展览或者谈学校对家庭教育的建议均可。要充分调动家长的积极性，配合学校教育好孩子，班主任老师工作才能更加顺利轻松。此外，班主任老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老师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九、班主任老师对学生的评价策略。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老师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十、做好个案总结和班主任老师工作总结。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老师工作的教育理论研究和教育实践的需要。通过总结要认识不足，吸取经验，努力使今后的工作更加完善。诚然，在我国的班级授课制度下，在教育学生学会生存，学会学习，学会关心，学会做事，学会生活的过程当中，小学班主任老师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一种平等的、对话的、相互作用的新型关系逐步建立。三分靠学，七分靠管。作为一名班主任，我认为，在这样一个开放的时代，过于粗暴严格的管教也许只能产生唯唯诺诺的庸才或者是高分低能的残缺人。因此在管理中我力求做到与同学真诚平等和谐相处。具体做到如下两点：</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一直从事小学英语教学的我，虽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篇8</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四、从收获中感悟。</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篇9</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篇10</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2024-10-20T05:58:34+08:00</dcterms:created>
  <dcterms:modified xsi:type="dcterms:W3CDTF">2024-10-20T05:58:34+08:00</dcterms:modified>
</cp:coreProperties>
</file>

<file path=docProps/custom.xml><?xml version="1.0" encoding="utf-8"?>
<Properties xmlns="http://schemas.openxmlformats.org/officeDocument/2006/custom-properties" xmlns:vt="http://schemas.openxmlformats.org/officeDocument/2006/docPropsVTypes"/>
</file>