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护士转正申请表个人总结简短</w:t>
      </w:r>
      <w:bookmarkEnd w:id="1"/>
    </w:p>
    <w:p>
      <w:pPr>
        <w:jc w:val="center"/>
        <w:spacing w:before="0" w:after="450"/>
      </w:pPr>
      <w:r>
        <w:rPr>
          <w:rFonts w:ascii="Arial" w:hAnsi="Arial" w:eastAsia="Arial" w:cs="Arial"/>
          <w:color w:val="999999"/>
          <w:sz w:val="20"/>
          <w:szCs w:val="20"/>
        </w:rPr>
        <w:t xml:space="preserve">来源：网络  作者：雾凇晨曦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护士转正申请表个人总结简短大全5篇总结是对某一特定时间段内的学习和工作生活等表现情况加以回顾和分析的一种书面材料，它可以促使我们思考，不如静下心来好好写写总结吧。如何把转正个人总结做到重点突出呢？以下是小编整理的护士转正申请表个人总结，欢迎...</w:t>
      </w:r>
    </w:p>
    <w:p>
      <w:pPr>
        <w:ind w:left="0" w:right="0" w:firstLine="560"/>
        <w:spacing w:before="450" w:after="450" w:line="312" w:lineRule="auto"/>
      </w:pPr>
      <w:r>
        <w:rPr>
          <w:rFonts w:ascii="宋体" w:hAnsi="宋体" w:eastAsia="宋体" w:cs="宋体"/>
          <w:color w:val="000"/>
          <w:sz w:val="28"/>
          <w:szCs w:val="28"/>
        </w:rPr>
        <w:t xml:space="preserve">护士转正申请表个人总结简短大全5篇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转正个人总结做到重点突出呢？以下是小编整理的护士转正申请表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护士转正申请表个人总结简短（精选篇1）</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张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护士转正申请表个人总结简短（精选篇2）</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护士转正申请表个人总结简短（精选篇3）</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__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在科研工作方面：有2项盛厅级科研课题工作正在进行中，为主要参与者，排名分别为第二和第三。以第一作者在省及报刊杂志，发表论文4篇，第二或通讯作者在省及报刊杂志，发表论文3篇；科普文章22篇。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__年参加省及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__的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__、编辑，是你们付出了无数默默无闻的劳动，使我们博客顺利上网；我要衷心地感谢一且关注《眼科医师__的博客》的各位读者和网友，你们，是我努力工作和热爱博客的动力。</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护士转正申请表个人总结简短（精选篇4）</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护士转正申请表个人总结简短（精选篇5）</w:t>
      </w:r>
    </w:p>
    <w:p>
      <w:pPr>
        <w:ind w:left="0" w:right="0" w:firstLine="560"/>
        <w:spacing w:before="450" w:after="450" w:line="312" w:lineRule="auto"/>
      </w:pPr>
      <w:r>
        <w:rPr>
          <w:rFonts w:ascii="宋体" w:hAnsi="宋体" w:eastAsia="宋体" w:cs="宋体"/>
          <w:color w:val="000"/>
          <w:sz w:val="28"/>
          <w:szCs w:val="28"/>
        </w:rPr>
        <w:t xml:space="preserve">我于20__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下半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经过一年的工作和学习，看到医院的迅速发展，我深深地感到骄傲和自豪，也更加迫切的希望以一名正式员工的身份在这里工作，实现自己的奋斗目标，体现自己的人生价值，和医院一起成长。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2024-10-03T20:28:38+08:00</dcterms:created>
  <dcterms:modified xsi:type="dcterms:W3CDTF">2024-10-03T20:28:38+08:00</dcterms:modified>
</cp:coreProperties>
</file>

<file path=docProps/custom.xml><?xml version="1.0" encoding="utf-8"?>
<Properties xmlns="http://schemas.openxmlformats.org/officeDocument/2006/custom-properties" xmlns:vt="http://schemas.openxmlformats.org/officeDocument/2006/docPropsVTypes"/>
</file>