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[幼小衔接数学练习题]幼儿小班教师工作总结</w:t>
      </w:r>
      <w:bookmarkEnd w:id="1"/>
    </w:p>
    <w:p>
      <w:pPr>
        <w:jc w:val="center"/>
        <w:spacing w:before="0" w:after="450"/>
      </w:pPr>
      <w:r>
        <w:rPr>
          <w:rFonts w:ascii="Arial" w:hAnsi="Arial" w:eastAsia="Arial" w:cs="Arial"/>
          <w:color w:val="999999"/>
          <w:sz w:val="20"/>
          <w:szCs w:val="20"/>
        </w:rPr>
        <w:t xml:space="preserve">来源：网络  作者：琴心剑胆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作为新世纪、新时期的教师，需要不断地学习，拓展视野，更新观念，这样才能跟得上时代的步伐。以下是本站小编为大家精心整理的幼儿小班教师工作总结，欢迎大家阅读，供您参考。更多精彩内容请关注本站。　　在忙忙碌碌中我们的学期也接近尾声，回顾这一学...</w:t>
      </w:r>
    </w:p>
    <w:p>
      <w:pPr>
        <w:ind w:left="0" w:right="0" w:firstLine="560"/>
        <w:spacing w:before="450" w:after="450" w:line="312" w:lineRule="auto"/>
      </w:pPr>
      <w:r>
        <w:rPr>
          <w:rFonts w:ascii="宋体" w:hAnsi="宋体" w:eastAsia="宋体" w:cs="宋体"/>
          <w:color w:val="000"/>
          <w:sz w:val="28"/>
          <w:szCs w:val="28"/>
        </w:rPr>
        <w:t xml:space="preserve">　　作为新世纪、新时期的教师，需要不断地学习，拓展视野，更新观念，这样才能跟得上时代的步伐。以下是本站小编为大家精心整理的幼儿小班教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　　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　　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2024-10-07T10:22:46+08:00</dcterms:created>
  <dcterms:modified xsi:type="dcterms:W3CDTF">2024-10-07T10:22:46+08:00</dcterms:modified>
</cp:coreProperties>
</file>

<file path=docProps/custom.xml><?xml version="1.0" encoding="utf-8"?>
<Properties xmlns="http://schemas.openxmlformats.org/officeDocument/2006/custom-properties" xmlns:vt="http://schemas.openxmlformats.org/officeDocument/2006/docPropsVTypes"/>
</file>