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小学语文学科教学总结报告</w:t>
      </w:r>
      <w:bookmarkEnd w:id="1"/>
    </w:p>
    <w:p>
      <w:pPr>
        <w:jc w:val="center"/>
        <w:spacing w:before="0" w:after="450"/>
      </w:pPr>
      <w:r>
        <w:rPr>
          <w:rFonts w:ascii="Arial" w:hAnsi="Arial" w:eastAsia="Arial" w:cs="Arial"/>
          <w:color w:val="999999"/>
          <w:sz w:val="20"/>
          <w:szCs w:val="20"/>
        </w:rPr>
        <w:t xml:space="preserve">来源：网络  作者：梦里寻梅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语文学科教学总结报告5篇总结是对自身社会实践进行回顾的产物，它以自身工作实践为材料。是回顾过去，对前一段时间里的工作进行反思，但目的还是为了做好下一阶段的工作。下面是小编给大家带来的小学语文学科教学总结报告，希望大家能够喜欢!小学语文学...</w:t>
      </w:r>
    </w:p>
    <w:p>
      <w:pPr>
        <w:ind w:left="0" w:right="0" w:firstLine="560"/>
        <w:spacing w:before="450" w:after="450" w:line="312" w:lineRule="auto"/>
      </w:pPr>
      <w:r>
        <w:rPr>
          <w:rFonts w:ascii="宋体" w:hAnsi="宋体" w:eastAsia="宋体" w:cs="宋体"/>
          <w:color w:val="000"/>
          <w:sz w:val="28"/>
          <w:szCs w:val="28"/>
        </w:rPr>
        <w:t xml:space="preserve">小学语文学科教学总结报告5篇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语文学科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小学语文学科教学总结报告篇1</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不知不觉，一个学期的教学工作已经结束了，现将具体工作总结如下：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我十分注重培养和激发学生的学习兴趣。力求做到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二、读中悟情，让课堂教学“活”起来。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富饶的西沙群岛》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三、架起课内课外的桥梁。</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小学语文学科教学总结报告篇2</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小学语文学科教学总结报告篇3</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小学语文学科教学总结报告篇4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小学语文学科教学总结报告篇5</w:t>
      </w:r>
    </w:p>
    <w:p>
      <w:pPr>
        <w:ind w:left="0" w:right="0" w:firstLine="560"/>
        <w:spacing w:before="450" w:after="450" w:line="312" w:lineRule="auto"/>
      </w:pPr>
      <w:r>
        <w:rPr>
          <w:rFonts w:ascii="宋体" w:hAnsi="宋体" w:eastAsia="宋体" w:cs="宋体"/>
          <w:color w:val="000"/>
          <w:sz w:val="28"/>
          <w:szCs w:val="28"/>
        </w:rPr>
        <w:t xml:space="preserve">一学期在闪念之间过去了，回顾一学期以来的工作情况，感慨良多，不知是该闭门思过还是该怪罪学生的不争气。总之一个学期以来总有许多话想说，却又不知从何说起现就本学期本人的教学工作总结总结如下：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由于对初二的文章比较熟悉，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生参加了红歌比赛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550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按时完成教学公开课和评课。我在公开教学时，做了许多的改进，因此现场教学才有了的较圆满的结果。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6、虽然做了许多的努力，但学生的学习效果好像不太令人满意。6班男同学比较好动，课堂上话较多，同学的成绩都比较集中，高分和低分的较少;5班的`女同学较沉静，话较少，但真正听进去课的人又比较少，所以出现了两级分化的现象，优秀率高，但不及格率也高。有时想如果把两个班综合一下该多好啊。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2024-10-03T05:36:00+08:00</dcterms:created>
  <dcterms:modified xsi:type="dcterms:W3CDTF">2024-10-03T05:36:00+08:00</dcterms:modified>
</cp:coreProperties>
</file>

<file path=docProps/custom.xml><?xml version="1.0" encoding="utf-8"?>
<Properties xmlns="http://schemas.openxmlformats.org/officeDocument/2006/custom-properties" xmlns:vt="http://schemas.openxmlformats.org/officeDocument/2006/docPropsVTypes"/>
</file>