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初一最新班主任工作总结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初一最新班主任工作总结（精选13篇）初一最新班主任工作总结 篇1 一、发现选拔班干部 由于所有的学生都经历了一个学年的不平衡发展，我决定对原有的班委会进行重大的调整。在班干部的产生过程中，我认为教师的包办代替，必定会使班干部失去群众基础，给...</w:t>
      </w:r>
    </w:p>
    <w:p>
      <w:pPr>
        <w:ind w:left="0" w:right="0" w:firstLine="560"/>
        <w:spacing w:before="450" w:after="450" w:line="312" w:lineRule="auto"/>
      </w:pPr>
      <w:r>
        <w:rPr>
          <w:rFonts w:ascii="宋体" w:hAnsi="宋体" w:eastAsia="宋体" w:cs="宋体"/>
          <w:color w:val="000"/>
          <w:sz w:val="28"/>
          <w:szCs w:val="28"/>
        </w:rPr>
        <w:t xml:space="preserve">初一最新班主任工作总结（精选13篇）</w:t>
      </w:r>
    </w:p>
    <w:p>
      <w:pPr>
        <w:ind w:left="0" w:right="0" w:firstLine="560"/>
        <w:spacing w:before="450" w:after="450" w:line="312" w:lineRule="auto"/>
      </w:pPr>
      <w:r>
        <w:rPr>
          <w:rFonts w:ascii="宋体" w:hAnsi="宋体" w:eastAsia="宋体" w:cs="宋体"/>
          <w:color w:val="000"/>
          <w:sz w:val="28"/>
          <w:szCs w:val="28"/>
        </w:rPr>
        <w:t xml:space="preserve">初一最新班主任工作总结 篇1</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初一最新班主任工作总结 篇2</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初一最新班主任工作总结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初一最新班主任工作总结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初一最新班主任工作总结 篇5</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初一最新班主任工作总结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初一最新班主任工作总结 篇7</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初一最新班主任工作总结 篇8</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初一最新班主任工作总结 篇9</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初一最新班主任工作总结 篇10</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初一最新班主任工作总结 篇11</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初一最新班主任工作总结 篇12</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曾经讲过这样一个真实的故事：一个人要募捐10万美元，他很有头脑地计划：可以是十笔一万美金，二十笔五千美金，五十笔两千美金，100笔一千美金，二百笔五百美金，最终他采取了最后一种方式，结果不到半年就完成任务。由此可见只要有计划的实施，任何事情都可以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 共享智慧共创辉煌 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 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 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现阶段的大部分学生感到学习是不快乐的或对学习没兴趣，根据此情况我对本学期的班会进行调整，现在的班会通常先由学生自己总结现阶段班里的情况，然后是我做总结并以多种形式进行教育，比如 如何快乐学习， 如何学好语文， 如何做短时高效的数学尖子生， 小学科真的不重要吗?等，观看 感动中国， 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560"/>
        <w:spacing w:before="450" w:after="450" w:line="312" w:lineRule="auto"/>
      </w:pPr>
      <w:r>
        <w:rPr>
          <w:rFonts w:ascii="宋体" w:hAnsi="宋体" w:eastAsia="宋体" w:cs="宋体"/>
          <w:color w:val="000"/>
          <w:sz w:val="28"/>
          <w:szCs w:val="28"/>
        </w:rPr>
        <w:t xml:space="preserve">初一最新班主任工作总结 篇13</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2024-10-05T06:24:38+08:00</dcterms:created>
  <dcterms:modified xsi:type="dcterms:W3CDTF">2024-10-05T06:24:38+08:00</dcterms:modified>
</cp:coreProperties>
</file>

<file path=docProps/custom.xml><?xml version="1.0" encoding="utf-8"?>
<Properties xmlns="http://schemas.openxmlformats.org/officeDocument/2006/custom-properties" xmlns:vt="http://schemas.openxmlformats.org/officeDocument/2006/docPropsVTypes"/>
</file>