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班主任工作的内容_幼儿园班主任工作总结上学期</w:t>
      </w:r>
      <w:bookmarkEnd w:id="1"/>
    </w:p>
    <w:p>
      <w:pPr>
        <w:jc w:val="center"/>
        <w:spacing w:before="0" w:after="450"/>
      </w:pPr>
      <w:r>
        <w:rPr>
          <w:rFonts w:ascii="Arial" w:hAnsi="Arial" w:eastAsia="Arial" w:cs="Arial"/>
          <w:color w:val="999999"/>
          <w:sz w:val="20"/>
          <w:szCs w:val="20"/>
        </w:rPr>
        <w:t xml:space="preserve">来源：网络  作者：落花无言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快乐是孩子的权利，让每一个孩子在快乐中成长则是幼儿教师的职责。以下是本站小编为大家精心整理的幼儿园班主任工作总结上学期，欢迎大家阅读，供您参考。更多精彩内容请关注本站。　　\"安全、快乐、启智、向上\"这是新一轮园长带来的新的办园理念。悬挂...</w:t>
      </w:r>
    </w:p>
    <w:p>
      <w:pPr>
        <w:ind w:left="0" w:right="0" w:firstLine="560"/>
        <w:spacing w:before="450" w:after="450" w:line="312" w:lineRule="auto"/>
      </w:pPr>
      <w:r>
        <w:rPr>
          <w:rFonts w:ascii="宋体" w:hAnsi="宋体" w:eastAsia="宋体" w:cs="宋体"/>
          <w:color w:val="000"/>
          <w:sz w:val="28"/>
          <w:szCs w:val="28"/>
        </w:rPr>
        <w:t xml:space="preserve">　　快乐是孩子的权利，让每一个孩子在快乐中成长则是幼儿教师的职责。以下是本站小编为大家精心整理的幼儿园班主任工作总结上学期，欢迎大家阅读，供您参考。更多精彩内容请关注本站。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安全、快乐、启智、向上\"这是新一轮园长带来的新的办园理念。悬挂在正对大门的这八个大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和托班孩子相处了一年，对孩子需要快乐的理解更深刻了。</w:t>
      </w:r>
    </w:p>
    <w:p>
      <w:pPr>
        <w:ind w:left="0" w:right="0" w:firstLine="560"/>
        <w:spacing w:before="450" w:after="450" w:line="312" w:lineRule="auto"/>
      </w:pPr>
      <w:r>
        <w:rPr>
          <w:rFonts w:ascii="宋体" w:hAnsi="宋体" w:eastAsia="宋体" w:cs="宋体"/>
          <w:color w:val="000"/>
          <w:sz w:val="28"/>
          <w:szCs w:val="28"/>
        </w:rPr>
        <w:t xml:space="preserve">　　带着\"让每一个孩子在快乐中成长\"的信念，我继续向前走着，义无返顾地、坚定不移地向前走着。孩子喜欢自由自在、无拘无束的生活，这样的生活才能让他们在快乐中成长。在法国，一些家长甚至让自己的孩子不要去上学，而是用自己的一套计划帮助孩子在游戏中完成小学阶段的学业。他们的孩子可以在玩\"霸王\"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w:t>
      </w:r>
    </w:p>
    <w:p>
      <w:pPr>
        <w:ind w:left="0" w:right="0" w:firstLine="560"/>
        <w:spacing w:before="450" w:after="450" w:line="312" w:lineRule="auto"/>
      </w:pPr>
      <w:r>
        <w:rPr>
          <w:rFonts w:ascii="宋体" w:hAnsi="宋体" w:eastAsia="宋体" w:cs="宋体"/>
          <w:color w:val="000"/>
          <w:sz w:val="28"/>
          <w:szCs w:val="28"/>
        </w:rPr>
        <w:t xml:space="preserve">　　略作小结，以下几方面印象较深。</w:t>
      </w:r>
    </w:p>
    <w:p>
      <w:pPr>
        <w:ind w:left="0" w:right="0" w:firstLine="560"/>
        <w:spacing w:before="450" w:after="450" w:line="312" w:lineRule="auto"/>
      </w:pPr>
      <w:r>
        <w:rPr>
          <w:rFonts w:ascii="宋体" w:hAnsi="宋体" w:eastAsia="宋体" w:cs="宋体"/>
          <w:color w:val="000"/>
          <w:sz w:val="28"/>
          <w:szCs w:val="28"/>
        </w:rPr>
        <w:t xml:space="preserve">　　&gt;一、做个\"跟屁虫\"，让孩子体验做\"小主人\"的快乐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w:t>
      </w:r>
    </w:p>
    <w:p>
      <w:pPr>
        <w:ind w:left="0" w:right="0" w:firstLine="560"/>
        <w:spacing w:before="450" w:after="450" w:line="312" w:lineRule="auto"/>
      </w:pPr>
      <w:r>
        <w:rPr>
          <w:rFonts w:ascii="宋体" w:hAnsi="宋体" w:eastAsia="宋体" w:cs="宋体"/>
          <w:color w:val="000"/>
          <w:sz w:val="28"/>
          <w:szCs w:val="28"/>
        </w:rPr>
        <w:t xml:space="preserve">　　在这样的师幼互动中，孩子们最常说的一句话是:\"邹老师，你跟我来!\"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　　&gt;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w:t>
      </w:r>
    </w:p>
    <w:p>
      <w:pPr>
        <w:ind w:left="0" w:right="0" w:firstLine="560"/>
        <w:spacing w:before="450" w:after="450" w:line="312" w:lineRule="auto"/>
      </w:pPr>
      <w:r>
        <w:rPr>
          <w:rFonts w:ascii="宋体" w:hAnsi="宋体" w:eastAsia="宋体" w:cs="宋体"/>
          <w:color w:val="000"/>
          <w:sz w:val="28"/>
          <w:szCs w:val="28"/>
        </w:rPr>
        <w:t xml:space="preserve">　　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　　我们班好些孩子对花草树木不太爱惜，一直苦口婆心地教育，总有个别孩子犯规。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　　三&gt;、和孩子一起完成任务，让他们品尝坚持到底的快乐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每天都来看看，从坚持不断的观察中寻找答案。从此以后，每每户外活动，紫玉兰树下都有我们的身影，孩子们关注着它的变化。在我们的期盼中，着绿色外衣的花苞一点点一点点绽裂开来，鲜亮的紫色脱颖而出。在花苞一点点一点点绽放时，我和孩子们又用手的动作表现了花儿由花苞变成花朵的过程，非常形象，使他们对舞蹈中用手表现花儿的动作有了更直观的理解。经过这样一段长时间的观察，孩子们获得了新的知识:紫玉兰是先开花后长叶的，那些绿色的小芽是它的花苞，不是树叶。看着他们像绽放的紫玉兰一样灿烂的笑容，我想，他们此时的心一定长上了五彩的翅膀，在蓝天下淋漓尽致地品尝坚持到底的快乐和甜蜜。</w:t>
      </w:r>
    </w:p>
    <w:p>
      <w:pPr>
        <w:ind w:left="0" w:right="0" w:firstLine="560"/>
        <w:spacing w:before="450" w:after="450" w:line="312" w:lineRule="auto"/>
      </w:pPr>
      <w:r>
        <w:rPr>
          <w:rFonts w:ascii="宋体" w:hAnsi="宋体" w:eastAsia="宋体" w:cs="宋体"/>
          <w:color w:val="000"/>
          <w:sz w:val="28"/>
          <w:szCs w:val="28"/>
        </w:rPr>
        <w:t xml:space="preserve">   一学期过去了，通过努力我们在建构游戏评比中获得了第一名的好成绩;在音乐期末检测中孩子们能无拘无束、活泼快乐地在领导面前展示自己的能力。我们小(4)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2024-10-19T02:20:12+08:00</dcterms:created>
  <dcterms:modified xsi:type="dcterms:W3CDTF">2024-10-19T02:20:12+08:00</dcterms:modified>
</cp:coreProperties>
</file>

<file path=docProps/custom.xml><?xml version="1.0" encoding="utf-8"?>
<Properties xmlns="http://schemas.openxmlformats.org/officeDocument/2006/custom-properties" xmlns:vt="http://schemas.openxmlformats.org/officeDocument/2006/docPropsVTypes"/>
</file>