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学校出纳年度工作总结3篇</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出纳是按照有关规定和制度，办理本单位的现金收付、银行结算及有关账务，保管库存现金、有价证券、财务印章及有关票据等工作的总称。下面是为大家带来的学校出纳年度工作总结3篇，希望能帮助到大家!　　学校出纳年度工作总结1篇　　学校出纳工作是一个业务...</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下面是为大家带来的学校出纳年度工作总结3篇，希望能帮助到大家![_TAG_h2]　　学校出纳年度工作总结1篇</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我认真学习邓小平理论、党的建设和谐社会重要思想和党的十七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&gt;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2024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学校出纳年度工作总结2篇</w:t>
      </w:r>
    </w:p>
    <w:p>
      <w:pPr>
        <w:ind w:left="0" w:right="0" w:firstLine="560"/>
        <w:spacing w:before="450" w:after="450" w:line="312" w:lineRule="auto"/>
      </w:pPr>
      <w:r>
        <w:rPr>
          <w:rFonts w:ascii="宋体" w:hAnsi="宋体" w:eastAsia="宋体" w:cs="宋体"/>
          <w:color w:val="000"/>
          <w:sz w:val="28"/>
          <w:szCs w:val="28"/>
        </w:rPr>
        <w:t xml:space="preserve">　　有幸作为学校的一位出纳，在部门及领导的正确领导下较好的完成了本年度的各项任务，于此，我对今年的年终工作进行了如下总结。</w:t>
      </w:r>
    </w:p>
    <w:p>
      <w:pPr>
        <w:ind w:left="0" w:right="0" w:firstLine="560"/>
        <w:spacing w:before="450" w:after="450" w:line="312" w:lineRule="auto"/>
      </w:pPr>
      <w:r>
        <w:rPr>
          <w:rFonts w:ascii="宋体" w:hAnsi="宋体" w:eastAsia="宋体" w:cs="宋体"/>
          <w:color w:val="000"/>
          <w:sz w:val="28"/>
          <w:szCs w:val="28"/>
        </w:rPr>
        <w:t xml:space="preserve">&gt;　　一、资金筹措、内外协调</w:t>
      </w:r>
    </w:p>
    <w:p>
      <w:pPr>
        <w:ind w:left="0" w:right="0" w:firstLine="560"/>
        <w:spacing w:before="450" w:after="450" w:line="312" w:lineRule="auto"/>
      </w:pPr>
      <w:r>
        <w:rPr>
          <w:rFonts w:ascii="宋体" w:hAnsi="宋体" w:eastAsia="宋体" w:cs="宋体"/>
          <w:color w:val="000"/>
          <w:sz w:val="28"/>
          <w:szCs w:val="28"/>
        </w:rPr>
        <w:t xml:space="preserve">　　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　　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&gt;　　二、财务会计核算</w:t>
      </w:r>
    </w:p>
    <w:p>
      <w:pPr>
        <w:ind w:left="0" w:right="0" w:firstLine="560"/>
        <w:spacing w:before="450" w:after="450" w:line="312" w:lineRule="auto"/>
      </w:pPr>
      <w:r>
        <w:rPr>
          <w:rFonts w:ascii="宋体" w:hAnsi="宋体" w:eastAsia="宋体" w:cs="宋体"/>
          <w:color w:val="000"/>
          <w:sz w:val="28"/>
          <w:szCs w:val="28"/>
        </w:rPr>
        <w:t xml:space="preserve">　　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&gt;　　三、财务会计监督</w:t>
      </w:r>
    </w:p>
    <w:p>
      <w:pPr>
        <w:ind w:left="0" w:right="0" w:firstLine="560"/>
        <w:spacing w:before="450" w:after="450" w:line="312" w:lineRule="auto"/>
      </w:pPr>
      <w:r>
        <w:rPr>
          <w:rFonts w:ascii="宋体" w:hAnsi="宋体" w:eastAsia="宋体" w:cs="宋体"/>
          <w:color w:val="000"/>
          <w:sz w:val="28"/>
          <w:szCs w:val="28"/>
        </w:rPr>
        <w:t xml:space="preserve">　　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&gt;　　四、经费管理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&gt;　　六、今后工作计划与安排</w:t>
      </w:r>
    </w:p>
    <w:p>
      <w:pPr>
        <w:ind w:left="0" w:right="0" w:firstLine="560"/>
        <w:spacing w:before="450" w:after="450" w:line="312" w:lineRule="auto"/>
      </w:pPr>
      <w:r>
        <w:rPr>
          <w:rFonts w:ascii="宋体" w:hAnsi="宋体" w:eastAsia="宋体" w:cs="宋体"/>
          <w:color w:val="000"/>
          <w:sz w:val="28"/>
          <w:szCs w:val="28"/>
        </w:rPr>
        <w:t xml:space="preserve">　　努力的方向已过的一年中，我服从领导，服从安排，尽职尽责，勇于进龋在新的一年里，我将：</w:t>
      </w:r>
    </w:p>
    <w:p>
      <w:pPr>
        <w:ind w:left="0" w:right="0" w:firstLine="560"/>
        <w:spacing w:before="450" w:after="450" w:line="312" w:lineRule="auto"/>
      </w:pPr>
      <w:r>
        <w:rPr>
          <w:rFonts w:ascii="宋体" w:hAnsi="宋体" w:eastAsia="宋体" w:cs="宋体"/>
          <w:color w:val="000"/>
          <w:sz w:val="28"/>
          <w:szCs w:val="28"/>
        </w:rPr>
        <w:t xml:space="preserve">　　1、深入学习，做到勤学、精学，加强理论和专业知识的学习，逐步提高自己的理论水平和业务能力，不断进取，用科学的理论知识武装自己，分析问题、解决问题；</w:t>
      </w:r>
    </w:p>
    <w:p>
      <w:pPr>
        <w:ind w:left="0" w:right="0" w:firstLine="560"/>
        <w:spacing w:before="450" w:after="450" w:line="312" w:lineRule="auto"/>
      </w:pPr>
      <w:r>
        <w:rPr>
          <w:rFonts w:ascii="宋体" w:hAnsi="宋体" w:eastAsia="宋体" w:cs="宋体"/>
          <w:color w:val="000"/>
          <w:sz w:val="28"/>
          <w:szCs w:val="28"/>
        </w:rPr>
        <w:t xml:space="preserve">　　2、一如继往的遵守各项规章制度，继续提高自身政治修养，强化为人民服务的宗旨意识；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学校出纳年度工作总结3篇</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&gt;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w:t>
      </w:r>
    </w:p>
    <w:p>
      <w:pPr>
        <w:ind w:left="0" w:right="0" w:firstLine="560"/>
        <w:spacing w:before="450" w:after="450" w:line="312" w:lineRule="auto"/>
      </w:pPr>
      <w:r>
        <w:rPr>
          <w:rFonts w:ascii="宋体" w:hAnsi="宋体" w:eastAsia="宋体" w:cs="宋体"/>
          <w:color w:val="000"/>
          <w:sz w:val="28"/>
          <w:szCs w:val="28"/>
        </w:rPr>
        <w:t xml:space="preserve">　　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w:t>
      </w:r>
    </w:p>
    <w:p>
      <w:pPr>
        <w:ind w:left="0" w:right="0" w:firstLine="560"/>
        <w:spacing w:before="450" w:after="450" w:line="312" w:lineRule="auto"/>
      </w:pPr>
      <w:r>
        <w:rPr>
          <w:rFonts w:ascii="宋体" w:hAnsi="宋体" w:eastAsia="宋体" w:cs="宋体"/>
          <w:color w:val="000"/>
          <w:sz w:val="28"/>
          <w:szCs w:val="28"/>
        </w:rPr>
        <w:t xml:space="preserve">　　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　　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&gt;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2024-10-19T08:45:45+08:00</dcterms:created>
  <dcterms:modified xsi:type="dcterms:W3CDTF">2024-10-19T08:45:45+08:00</dcterms:modified>
</cp:coreProperties>
</file>

<file path=docProps/custom.xml><?xml version="1.0" encoding="utf-8"?>
<Properties xmlns="http://schemas.openxmlformats.org/officeDocument/2006/custom-properties" xmlns:vt="http://schemas.openxmlformats.org/officeDocument/2006/docPropsVTypes"/>
</file>