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新教师结对帮扶总结</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新教师结对帮扶总结通用5篇教师总结可以实现教育教学管理的制度化和信息化，建立完整的数据统计和分析体系，使教育教学管理工作更加标准化和系统化，进一步加强教学管理和教育教学质量监督。以下是小编整理的新教师结对帮扶总结，欢迎大家借鉴与参考!新教师...</w:t>
      </w:r>
    </w:p>
    <w:p>
      <w:pPr>
        <w:ind w:left="0" w:right="0" w:firstLine="560"/>
        <w:spacing w:before="450" w:after="450" w:line="312" w:lineRule="auto"/>
      </w:pPr>
      <w:r>
        <w:rPr>
          <w:rFonts w:ascii="宋体" w:hAnsi="宋体" w:eastAsia="宋体" w:cs="宋体"/>
          <w:color w:val="000"/>
          <w:sz w:val="28"/>
          <w:szCs w:val="28"/>
        </w:rPr>
        <w:t xml:space="preserve">新教师结对帮扶总结通用5篇</w:t>
      </w:r>
    </w:p>
    <w:p>
      <w:pPr>
        <w:ind w:left="0" w:right="0" w:firstLine="560"/>
        <w:spacing w:before="450" w:after="450" w:line="312" w:lineRule="auto"/>
      </w:pPr>
      <w:r>
        <w:rPr>
          <w:rFonts w:ascii="宋体" w:hAnsi="宋体" w:eastAsia="宋体" w:cs="宋体"/>
          <w:color w:val="000"/>
          <w:sz w:val="28"/>
          <w:szCs w:val="28"/>
        </w:rPr>
        <w:t xml:space="preserve">教师总结可以实现教育教学管理的制度化和信息化，建立完整的数据统计和分析体系，使教育教学管理工作更加标准化和系统化，进一步加强教学管理和教育教学质量监督。以下是小编整理的新教师结对帮扶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新教师结对帮扶总结篇1</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平的差距，实现教育均衡发展，办人民满意的教育。按照教育局工作安排，我们和六小结为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w:t>
      </w:r>
    </w:p>
    <w:p>
      <w:pPr>
        <w:ind w:left="0" w:right="0" w:firstLine="560"/>
        <w:spacing w:before="450" w:after="450" w:line="312" w:lineRule="auto"/>
      </w:pPr>
      <w:r>
        <w:rPr>
          <w:rFonts w:ascii="宋体" w:hAnsi="宋体" w:eastAsia="宋体" w:cs="宋体"/>
          <w:color w:val="000"/>
          <w:sz w:val="28"/>
          <w:szCs w:val="28"/>
        </w:rPr>
        <w:t xml:space="preserve">通过相互了解，我们两校之间、教师之间将建立了良好的友谊，将通过网络平台相互交流教学信息、教学方法、解疑释难，逐步使我校教师在教学理念、教学方法、教师心理等方面得到了提高与发展。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新教师结对帮扶总结篇2</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新教师结对帮扶总结篇3</w:t>
      </w:r>
    </w:p>
    <w:p>
      <w:pPr>
        <w:ind w:left="0" w:right="0" w:firstLine="560"/>
        <w:spacing w:before="450" w:after="450" w:line="312" w:lineRule="auto"/>
      </w:pPr>
      <w:r>
        <w:rPr>
          <w:rFonts w:ascii="宋体" w:hAnsi="宋体" w:eastAsia="宋体" w:cs="宋体"/>
          <w:color w:val="000"/>
          <w:sz w:val="28"/>
          <w:szCs w:val="28"/>
        </w:rPr>
        <w:t xml:space="preserve">本学年将在前一段工作的基础上，继续深入开展“结对帮扶”工作，为更好地工作，现制定计划如下：</w:t>
      </w:r>
    </w:p>
    <w:p>
      <w:pPr>
        <w:ind w:left="0" w:right="0" w:firstLine="560"/>
        <w:spacing w:before="450" w:after="450" w:line="312" w:lineRule="auto"/>
      </w:pPr>
      <w:r>
        <w:rPr>
          <w:rFonts w:ascii="宋体" w:hAnsi="宋体" w:eastAsia="宋体" w:cs="宋体"/>
          <w:color w:val="000"/>
          <w:sz w:val="28"/>
          <w:szCs w:val="28"/>
        </w:rPr>
        <w:t xml:space="preserve">一、本年度的工作目标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二、本年度重点工作。</w:t>
      </w:r>
    </w:p>
    <w:p>
      <w:pPr>
        <w:ind w:left="0" w:right="0" w:firstLine="560"/>
        <w:spacing w:before="450" w:after="450" w:line="312" w:lineRule="auto"/>
      </w:pPr>
      <w:r>
        <w:rPr>
          <w:rFonts w:ascii="宋体" w:hAnsi="宋体" w:eastAsia="宋体" w:cs="宋体"/>
          <w:color w:val="000"/>
          <w:sz w:val="28"/>
          <w:szCs w:val="28"/>
        </w:rPr>
        <w:t xml:space="preserve">1、充分发挥骨干教师的带头、辐射和导向作用，为帮扶教师上研讨课、公开课和示范课；年轻教师上汇报课。</w:t>
      </w:r>
    </w:p>
    <w:p>
      <w:pPr>
        <w:ind w:left="0" w:right="0" w:firstLine="560"/>
        <w:spacing w:before="450" w:after="450" w:line="312" w:lineRule="auto"/>
      </w:pPr>
      <w:r>
        <w:rPr>
          <w:rFonts w:ascii="宋体" w:hAnsi="宋体" w:eastAsia="宋体" w:cs="宋体"/>
          <w:color w:val="000"/>
          <w:sz w:val="28"/>
          <w:szCs w:val="28"/>
        </w:rPr>
        <w:t xml:space="preserve">4、师徒对子结合实际情况开展教育教学的研究，及时交流各自的研究心得，及时推广研究成果。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1．以课堂为主阵地</w:t>
      </w:r>
    </w:p>
    <w:p>
      <w:pPr>
        <w:ind w:left="0" w:right="0" w:firstLine="560"/>
        <w:spacing w:before="450" w:after="450" w:line="312" w:lineRule="auto"/>
      </w:pPr>
      <w:r>
        <w:rPr>
          <w:rFonts w:ascii="宋体" w:hAnsi="宋体" w:eastAsia="宋体" w:cs="宋体"/>
          <w:color w:val="000"/>
          <w:sz w:val="28"/>
          <w:szCs w:val="28"/>
        </w:rPr>
        <w:t xml:space="preserve">（1）骨干教师课堂展示。</w:t>
      </w:r>
    </w:p>
    <w:p>
      <w:pPr>
        <w:ind w:left="0" w:right="0" w:firstLine="560"/>
        <w:spacing w:before="450" w:after="450" w:line="312" w:lineRule="auto"/>
      </w:pPr>
      <w:r>
        <w:rPr>
          <w:rFonts w:ascii="宋体" w:hAnsi="宋体" w:eastAsia="宋体" w:cs="宋体"/>
          <w:color w:val="000"/>
          <w:sz w:val="28"/>
          <w:szCs w:val="28"/>
        </w:rPr>
        <w:t xml:space="preserve">骨干教师要进行课堂教学展示课活动。并利用教研组活动时间，由执教老师向其他老师谈上课设计意图，课堂教学实施情况。</w:t>
      </w:r>
    </w:p>
    <w:p>
      <w:pPr>
        <w:ind w:left="0" w:right="0" w:firstLine="560"/>
        <w:spacing w:before="450" w:after="450" w:line="312" w:lineRule="auto"/>
      </w:pPr>
      <w:r>
        <w:rPr>
          <w:rFonts w:ascii="宋体" w:hAnsi="宋体" w:eastAsia="宋体" w:cs="宋体"/>
          <w:color w:val="000"/>
          <w:sz w:val="28"/>
          <w:szCs w:val="28"/>
        </w:rPr>
        <w:t xml:space="preserve">（2） 师徒结对汇报课</w:t>
      </w:r>
    </w:p>
    <w:p>
      <w:pPr>
        <w:ind w:left="0" w:right="0" w:firstLine="560"/>
        <w:spacing w:before="450" w:after="450" w:line="312" w:lineRule="auto"/>
      </w:pPr>
      <w:r>
        <w:rPr>
          <w:rFonts w:ascii="宋体" w:hAnsi="宋体" w:eastAsia="宋体" w:cs="宋体"/>
          <w:color w:val="000"/>
          <w:sz w:val="28"/>
          <w:szCs w:val="28"/>
        </w:rPr>
        <w:t xml:space="preserve">为了提高帮扶工作的实效性，将进行师徒结对活动，由徒弟上一节汇报课，邀请师傅听课、评课，然后由师傅上一节示范课（同一内容），徒弟听课、评课、反思。</w:t>
      </w:r>
    </w:p>
    <w:p>
      <w:pPr>
        <w:ind w:left="0" w:right="0" w:firstLine="560"/>
        <w:spacing w:before="450" w:after="450" w:line="312" w:lineRule="auto"/>
      </w:pPr>
      <w:r>
        <w:rPr>
          <w:rFonts w:ascii="宋体" w:hAnsi="宋体" w:eastAsia="宋体" w:cs="宋体"/>
          <w:color w:val="000"/>
          <w:sz w:val="28"/>
          <w:szCs w:val="28"/>
        </w:rPr>
        <w:t xml:space="preserve">2、狠抓教科研课题及教学质量研究。</w:t>
      </w:r>
    </w:p>
    <w:p>
      <w:pPr>
        <w:ind w:left="0" w:right="0" w:firstLine="560"/>
        <w:spacing w:before="450" w:after="450" w:line="312" w:lineRule="auto"/>
      </w:pPr>
      <w:r>
        <w:rPr>
          <w:rFonts w:ascii="宋体" w:hAnsi="宋体" w:eastAsia="宋体" w:cs="宋体"/>
          <w:color w:val="000"/>
          <w:sz w:val="28"/>
          <w:szCs w:val="28"/>
        </w:rPr>
        <w:t xml:space="preserve">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新教师结对帮扶总结篇4</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一是电话联系，了解帮扶工作实施状况，确定下一阶段的工作重点，相互协调，保证帮扶工作顺利开展。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二是发送信息联系，开展教研活动，主要以公开课、示范课、群众备课为载体，来提高我俩教师在实际教学中的应用潜力。</w:t>
      </w:r>
    </w:p>
    <w:p>
      <w:pPr>
        <w:ind w:left="0" w:right="0" w:firstLine="560"/>
        <w:spacing w:before="450" w:after="450" w:line="312" w:lineRule="auto"/>
      </w:pPr>
      <w:r>
        <w:rPr>
          <w:rFonts w:ascii="宋体" w:hAnsi="宋体" w:eastAsia="宋体" w:cs="宋体"/>
          <w:color w:val="000"/>
          <w:sz w:val="28"/>
          <w:szCs w:val="28"/>
        </w:rPr>
        <w:t xml:space="preserve">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一是刘鑫老师有了新的教育教学理念，明确了课堂教学有效性的研究。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二是刘鑫老师艰苦创业、自强不息、乐于奉献的精神得到了发扬和升华。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三是处在困境中的学生奋发向上的学习用心性得到渲染。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新教师结对帮扶总结篇5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2024-10-18T18:14:11+08:00</dcterms:created>
  <dcterms:modified xsi:type="dcterms:W3CDTF">2024-10-18T18:14:11+08:00</dcterms:modified>
</cp:coreProperties>
</file>

<file path=docProps/custom.xml><?xml version="1.0" encoding="utf-8"?>
<Properties xmlns="http://schemas.openxmlformats.org/officeDocument/2006/custom-properties" xmlns:vt="http://schemas.openxmlformats.org/officeDocument/2006/docPropsVTypes"/>
</file>