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酒店第四季度工作总结五篇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第四季度工作总结范文五篇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w:t>
      </w:r>
    </w:p>
    <w:p>
      <w:pPr>
        <w:ind w:left="0" w:right="0" w:firstLine="560"/>
        <w:spacing w:before="450" w:after="450" w:line="312" w:lineRule="auto"/>
      </w:pPr>
      <w:r>
        <w:rPr>
          <w:rFonts w:ascii="宋体" w:hAnsi="宋体" w:eastAsia="宋体" w:cs="宋体"/>
          <w:color w:val="000"/>
          <w:sz w:val="28"/>
          <w:szCs w:val="28"/>
        </w:rPr>
        <w:t xml:space="preserve">酒店第四季度工作总结范文五篇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篇1</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回顾过去的第四季度，酒店预计实现季度销售收入超__万元，比去季度同期增长了_%，其中，餐饮收入占总收入的_%，客房销售收入占_%，客房营业收入比去季度同期增长了_%。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20_年第四季度，在酒店总经理正确领导下，营销部积极跑市场，为完成酒店经济任务做不懈努力。现将20_年第四季度营销工作总结如下：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__慰问演出。接待一个小型婚宴，三个大型婚宴。受酒店委托与__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篇3</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四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一、第四季度经营情况</w:t>
      </w:r>
    </w:p>
    <w:p>
      <w:pPr>
        <w:ind w:left="0" w:right="0" w:firstLine="560"/>
        <w:spacing w:before="450" w:after="450" w:line="312" w:lineRule="auto"/>
      </w:pPr>
      <w:r>
        <w:rPr>
          <w:rFonts w:ascii="宋体" w:hAnsi="宋体" w:eastAsia="宋体" w:cs="宋体"/>
          <w:color w:val="000"/>
          <w:sz w:val="28"/>
          <w:szCs w:val="28"/>
        </w:rPr>
        <w:t xml:space="preserve">四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四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年第四季度不仅是餐饮部在20_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②为加强对外影响及大宴的宣传效果，部门综合历年冬季大宴菜单的编排成功做法，部门拟定并出台了冬季大宴菜单，四季度，部门共接待各类大小宴席103场次1314桌，金额达456177元，平均347元/桌。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城签约仪式自助餐，借助部门接待自助餐的成功经验，部门给__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四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__副总的带领下，组织后厨部分骨干赴__、__、__等地的原材料市尝社会餐馆进行了一次全面的考查，不仅开拓了厨师视野，同时也引进了……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大宴市场的总体口味与发展趋势，建立一套完整的大宴接待客史档案，在分管领导__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篇4</w:t>
      </w:r>
    </w:p>
    <w:p>
      <w:pPr>
        <w:ind w:left="0" w:right="0" w:firstLine="560"/>
        <w:spacing w:before="450" w:after="450" w:line="312" w:lineRule="auto"/>
      </w:pPr>
      <w:r>
        <w:rPr>
          <w:rFonts w:ascii="宋体" w:hAnsi="宋体" w:eastAsia="宋体" w:cs="宋体"/>
          <w:color w:val="000"/>
          <w:sz w:val="28"/>
          <w:szCs w:val="28"/>
        </w:rPr>
        <w:t xml:space="preserve">在过去的第四季度里，销售部在总经理的正确领导及其它部门的密切配合下，基本完成了酒店20_年的工作任务。部门的工作也逐渐步入成熟。在20_年第四季度里我们具体工作内容如下：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__多家摩托车公司，__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篇5</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2024-10-06T03:37:02+08:00</dcterms:created>
  <dcterms:modified xsi:type="dcterms:W3CDTF">2024-10-06T03:37:02+08:00</dcterms:modified>
</cp:coreProperties>
</file>

<file path=docProps/custom.xml><?xml version="1.0" encoding="utf-8"?>
<Properties xmlns="http://schemas.openxmlformats.org/officeDocument/2006/custom-properties" xmlns:vt="http://schemas.openxmlformats.org/officeDocument/2006/docPropsVTypes"/>
</file>