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财务人员年终工作总结800字十篇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XX是为大家准备的财务人员年终工作总结800字十篇，希望对大家有帮助。&gt;1.财...</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XX是为大家准备的财务人员年终工作总结800字十篇，希望对大家有帮助。</w:t>
      </w:r>
    </w:p>
    <w:p>
      <w:pPr>
        <w:ind w:left="0" w:right="0" w:firstLine="560"/>
        <w:spacing w:before="450" w:after="450" w:line="312" w:lineRule="auto"/>
      </w:pPr>
      <w:r>
        <w:rPr>
          <w:rFonts w:ascii="宋体" w:hAnsi="宋体" w:eastAsia="宋体" w:cs="宋体"/>
          <w:color w:val="000"/>
          <w:sz w:val="28"/>
          <w:szCs w:val="28"/>
        </w:rPr>
        <w:t xml:space="preserve">&gt;1.财务人员年终工作总结800字</w:t>
      </w:r>
    </w:p>
    <w:p>
      <w:pPr>
        <w:ind w:left="0" w:right="0" w:firstLine="560"/>
        <w:spacing w:before="450" w:after="450" w:line="312" w:lineRule="auto"/>
      </w:pPr>
      <w:r>
        <w:rPr>
          <w:rFonts w:ascii="宋体" w:hAnsi="宋体" w:eastAsia="宋体" w:cs="宋体"/>
          <w:color w:val="000"/>
          <w:sz w:val="28"/>
          <w:szCs w:val="28"/>
        </w:rPr>
        <w:t xml:space="preserve">　　时光如箭，岁月如梭，转眼一年又过去了。回想过去的一年，又是不平凡的一年。20__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化，有力地推动了公司财务治理水平的进一步提高，使得财务部各项工作能够有条不紊、严谨规范，发挥了财务部的职能作用，取得可喜成绩，同时也存在一些问题，现将20__年工作总结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注重政治、业务学习，提高自身综合素质。积极参加公司党委中心组的政治学习，深刻领会学习内涵，加强自身品性修养，倡导\"求真务实干实事\"的良好工作作风。贯彻党的\"xx大\"精神和\"三个代表\"重要思想，落实贯彻科学发展观，不断提高自身的理论水平和思想觉悟。力求把科学发展观贯穿于想问题、作决策、干工作的全过程。坚持讲实话、办实事、求实效。自觉学习税法、财务专业知识，认真</w:t>
      </w:r>
    </w:p>
    <w:p>
      <w:pPr>
        <w:ind w:left="0" w:right="0" w:firstLine="560"/>
        <w:spacing w:before="450" w:after="450" w:line="312" w:lineRule="auto"/>
      </w:pPr>
      <w:r>
        <w:rPr>
          <w:rFonts w:ascii="宋体" w:hAnsi="宋体" w:eastAsia="宋体" w:cs="宋体"/>
          <w:color w:val="000"/>
          <w:sz w:val="28"/>
          <w:szCs w:val="28"/>
        </w:rPr>
        <w:t xml:space="preserve">　　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20__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w:t>
      </w:r>
    </w:p>
    <w:p>
      <w:pPr>
        <w:ind w:left="0" w:right="0" w:firstLine="560"/>
        <w:spacing w:before="450" w:after="450" w:line="312" w:lineRule="auto"/>
      </w:pPr>
      <w:r>
        <w:rPr>
          <w:rFonts w:ascii="宋体" w:hAnsi="宋体" w:eastAsia="宋体" w:cs="宋体"/>
          <w:color w:val="000"/>
          <w:sz w:val="28"/>
          <w:szCs w:val="28"/>
        </w:rPr>
        <w:t xml:space="preserve">　　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20__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　　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　　20__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__年资金极其困难的情况下，不拖欠工人工资，做到按规定时间准时开资，限度地维护职工队伍情绪稳定。</w:t>
      </w:r>
    </w:p>
    <w:p>
      <w:pPr>
        <w:ind w:left="0" w:right="0" w:firstLine="560"/>
        <w:spacing w:before="450" w:after="450" w:line="312" w:lineRule="auto"/>
      </w:pPr>
      <w:r>
        <w:rPr>
          <w:rFonts w:ascii="宋体" w:hAnsi="宋体" w:eastAsia="宋体" w:cs="宋体"/>
          <w:color w:val="000"/>
          <w:sz w:val="28"/>
          <w:szCs w:val="28"/>
        </w:rPr>
        <w:t xml:space="preserve">　　四、爱岗敬业、提高效率、热情服务。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　　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　　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六、下步计划：</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&gt;2.财务人员年终工作总结800字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&gt;3.财务人员年终工作总结800字</w:t>
      </w:r>
    </w:p>
    <w:p>
      <w:pPr>
        <w:ind w:left="0" w:right="0" w:firstLine="560"/>
        <w:spacing w:before="450" w:after="450" w:line="312" w:lineRule="auto"/>
      </w:pPr>
      <w:r>
        <w:rPr>
          <w:rFonts w:ascii="宋体" w:hAnsi="宋体" w:eastAsia="宋体" w:cs="宋体"/>
          <w:color w:val="000"/>
          <w:sz w:val="28"/>
          <w:szCs w:val="28"/>
        </w:rPr>
        <w:t xml:space="preserve">　　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　　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　　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　　2、进一步加强财务分析：</w:t>
      </w:r>
    </w:p>
    <w:p>
      <w:pPr>
        <w:ind w:left="0" w:right="0" w:firstLine="560"/>
        <w:spacing w:before="450" w:after="450" w:line="312" w:lineRule="auto"/>
      </w:pPr>
      <w:r>
        <w:rPr>
          <w:rFonts w:ascii="宋体" w:hAnsi="宋体" w:eastAsia="宋体" w:cs="宋体"/>
          <w:color w:val="000"/>
          <w:sz w:val="28"/>
          <w:szCs w:val="28"/>
        </w:rPr>
        <w:t xml:space="preserve">　　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　　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　　总之，在新的一年里，财务科要以细为起点，做到细致入微的行使财务职能，扩展财务管理与服务职能，实现企业的利润化。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&gt;4.财务人员年终工作总结800字</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&gt;5.财务人员年终工作总结800字</w:t>
      </w:r>
    </w:p>
    <w:p>
      <w:pPr>
        <w:ind w:left="0" w:right="0" w:firstLine="560"/>
        <w:spacing w:before="450" w:after="450" w:line="312" w:lineRule="auto"/>
      </w:pPr>
      <w:r>
        <w:rPr>
          <w:rFonts w:ascii="宋体" w:hAnsi="宋体" w:eastAsia="宋体" w:cs="宋体"/>
          <w:color w:val="000"/>
          <w:sz w:val="28"/>
          <w:szCs w:val="28"/>
        </w:rPr>
        <w:t xml:space="preserve">　　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　　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xx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&gt;6.财务人员年终工作总结800字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宏利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&gt;7.财务人员年终工作总结800字</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XX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&gt;8.财务人员年终工作总结800字</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&gt;9.财务人员年终工作总结800字</w:t>
      </w:r>
    </w:p>
    <w:p>
      <w:pPr>
        <w:ind w:left="0" w:right="0" w:firstLine="560"/>
        <w:spacing w:before="450" w:after="450" w:line="312" w:lineRule="auto"/>
      </w:pPr>
      <w:r>
        <w:rPr>
          <w:rFonts w:ascii="宋体" w:hAnsi="宋体" w:eastAsia="宋体" w:cs="宋体"/>
          <w:color w:val="000"/>
          <w:sz w:val="28"/>
          <w:szCs w:val="28"/>
        </w:rPr>
        <w:t xml:space="preserve">　　XX年，财务处在校党委的正确领导下，依靠全体同志共同努力，以求真务实的工作作风，为学校的建设和发展提供了优质的服务，较好地完成了各项工作任务，在平凡的工作中取得了一定的成绩，现就XX年度财务处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　　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　　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四、加强对固定资产的管理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五、重视日常财务收支管理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六、积极搞好学校的贷款工作</w:t>
      </w:r>
    </w:p>
    <w:p>
      <w:pPr>
        <w:ind w:left="0" w:right="0" w:firstLine="560"/>
        <w:spacing w:before="450" w:after="450" w:line="312" w:lineRule="auto"/>
      </w:pPr>
      <w:r>
        <w:rPr>
          <w:rFonts w:ascii="宋体" w:hAnsi="宋体" w:eastAsia="宋体" w:cs="宋体"/>
          <w:color w:val="000"/>
          <w:sz w:val="28"/>
          <w:szCs w:val="28"/>
        </w:rPr>
        <w:t xml:space="preserve">　　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　　七、认真做好年终决算工作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　　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结束语：总之，在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&gt;10.财务人员年终工作总结800字</w:t>
      </w:r>
    </w:p>
    <w:p>
      <w:pPr>
        <w:ind w:left="0" w:right="0" w:firstLine="560"/>
        <w:spacing w:before="450" w:after="450" w:line="312" w:lineRule="auto"/>
      </w:pPr>
      <w:r>
        <w:rPr>
          <w:rFonts w:ascii="宋体" w:hAnsi="宋体" w:eastAsia="宋体" w:cs="宋体"/>
          <w:color w:val="000"/>
          <w:sz w:val="28"/>
          <w:szCs w:val="28"/>
        </w:rPr>
        <w:t xml:space="preserve">　　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XX年财务预算计划工作。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　　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结束语：明年财会工作要点：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2024-11-02T02:19:17+08:00</dcterms:created>
  <dcterms:modified xsi:type="dcterms:W3CDTF">2024-11-02T02:19:17+08:00</dcterms:modified>
</cp:coreProperties>
</file>

<file path=docProps/custom.xml><?xml version="1.0" encoding="utf-8"?>
<Properties xmlns="http://schemas.openxmlformats.org/officeDocument/2006/custom-properties" xmlns:vt="http://schemas.openxmlformats.org/officeDocument/2006/docPropsVTypes"/>
</file>