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初中生物教学的工作总结范文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的工作总结范文生物教师在制定教学目标时，要多方面考虑，尤其是注意学生的实际情况。教案认真编写，并不断归纳总结经验教训。下面是小编为大家整理的初中生物教学的工作总结范文，希望对您有所帮助!初中生物教学的工作总结范文篇1为了使...</w:t>
      </w:r>
    </w:p>
    <w:p>
      <w:pPr>
        <w:ind w:left="0" w:right="0" w:firstLine="560"/>
        <w:spacing w:before="450" w:after="450" w:line="312" w:lineRule="auto"/>
      </w:pPr>
      <w:r>
        <w:rPr>
          <w:rFonts w:ascii="宋体" w:hAnsi="宋体" w:eastAsia="宋体" w:cs="宋体"/>
          <w:color w:val="000"/>
          <w:sz w:val="28"/>
          <w:szCs w:val="28"/>
        </w:rPr>
        <w:t xml:space="preserve">20_初中生物教学的工作总结范文</w:t>
      </w:r>
    </w:p>
    <w:p>
      <w:pPr>
        <w:ind w:left="0" w:right="0" w:firstLine="560"/>
        <w:spacing w:before="450" w:after="450" w:line="312" w:lineRule="auto"/>
      </w:pPr>
      <w:r>
        <w:rPr>
          <w:rFonts w:ascii="宋体" w:hAnsi="宋体" w:eastAsia="宋体" w:cs="宋体"/>
          <w:color w:val="000"/>
          <w:sz w:val="28"/>
          <w:szCs w:val="28"/>
        </w:rPr>
        <w:t xml:space="preserve">生物教师在制定教学目标时，要多方面考虑，尤其是注意学生的实际情况。教案认真编写，并不断归纳总结经验教训。下面是小编为大家整理的初中生物教学的工作总结范文，希望对您有所帮助!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初中生物教学的工作总结范文篇2</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 、深入细致地备好每一节课，熟悉教材，精心设计问题，力求把握重点难点，使课上内容简单易懂。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 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 、坚持听课，学习其他老师的教学经验，寻求适合自己的教学方法。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 、认真及时地批改作业，从中了解学生掌握知识的情况，从而有侧重的对其强调，扫除自己学习中的盲点，也为课堂效率的提高打下了良好的基础。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初中生物教学的工作总结范文篇3</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这就要求老师注重培养学生热爱大自然，自觉保护环境的情操，提高他们对生物科学的兴趣。我们的每一个课堂设计、每一个活动安排都应以学生为中心，并且以培养学生基本素质为中心思想，以培养他们对生物学科的兴趣为主要目的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我是一名刚上生物课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哪些能力需要得到培养和提高等等。在以后的教学中，通常把教材中的知识通过自己的安排糅合成一个一个专题，然后再根据学生的具体学情合理安排教学。</w:t>
      </w:r>
    </w:p>
    <w:p>
      <w:pPr>
        <w:ind w:left="0" w:right="0" w:firstLine="560"/>
        <w:spacing w:before="450" w:after="450" w:line="312" w:lineRule="auto"/>
      </w:pPr>
      <w:r>
        <w:rPr>
          <w:rFonts w:ascii="宋体" w:hAnsi="宋体" w:eastAsia="宋体" w:cs="宋体"/>
          <w:color w:val="000"/>
          <w:sz w:val="28"/>
          <w:szCs w:val="28"/>
        </w:rPr>
        <w:t xml:space="preserve">教学方法上，应尽量灵活，引导学生自主学习，根据课程结构设置内容特点、课型特征以及学生的基础、兴趣情况和实际教学环境，采用灵活多变的教学方法和手段，达到最佳教学效果;知识方法教育要灵活，在课堂上，应根据不同的课型采取不同的教学方法;思维方法训练要灵活，在解决生物问题过程中，引导学生，从不角度、不同侧面去分析问题，做到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今后我将从以上各方面入手，多向各位老教师学习，还要向学生学习，使自己的教学进行得有条不紊，自己各方面都能取得进步。</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 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 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鉴定实验，从而引导启发学生假设：骨含有无机物有机物。接着，通过骨的锻烧及其在盐酸中的浸泡设计实验方案，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计划。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初中生物教学的工作总结范文篇5</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2024-11-08T18:35:04+08:00</dcterms:created>
  <dcterms:modified xsi:type="dcterms:W3CDTF">2024-11-08T18:35:04+08:00</dcterms:modified>
</cp:coreProperties>
</file>

<file path=docProps/custom.xml><?xml version="1.0" encoding="utf-8"?>
<Properties xmlns="http://schemas.openxmlformats.org/officeDocument/2006/custom-properties" xmlns:vt="http://schemas.openxmlformats.org/officeDocument/2006/docPropsVTypes"/>
</file>