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设备管理上半年工作总结_设备管理上半年工作总结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转眼间，过年时间过去，设备管理工作开展的如何了呢，一起来看看本站小编为大家整理的：设备管理上半年工作总结，仅供参考，更多内容请关注本站。　　设备管理上半年工作总结（一）　　20xx年上半年，是xx车间设备管理工作最为严峻、最为繁忙的阶段...</w:t>
      </w:r>
    </w:p>
    <w:p>
      <w:pPr>
        <w:ind w:left="0" w:right="0" w:firstLine="560"/>
        <w:spacing w:before="450" w:after="450" w:line="312" w:lineRule="auto"/>
      </w:pPr>
      <w:r>
        <w:rPr>
          <w:rFonts w:ascii="宋体" w:hAnsi="宋体" w:eastAsia="宋体" w:cs="宋体"/>
          <w:color w:val="000"/>
          <w:sz w:val="28"/>
          <w:szCs w:val="28"/>
        </w:rPr>
        <w:t xml:space="preserve">　　转眼间，过年时间过去，设备管理工作开展的如何了呢，一起来看看本站小编为大家整理的：设备管理上半年工作总结，仅供参考，更多内容请关注本站。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设备管理上半年工作总结（一）</w:t>
      </w:r>
    </w:p>
    <w:p>
      <w:pPr>
        <w:ind w:left="0" w:right="0" w:firstLine="560"/>
        <w:spacing w:before="450" w:after="450" w:line="312" w:lineRule="auto"/>
      </w:pPr>
      <w:r>
        <w:rPr>
          <w:rFonts w:ascii="宋体" w:hAnsi="宋体" w:eastAsia="宋体" w:cs="宋体"/>
          <w:color w:val="000"/>
          <w:sz w:val="28"/>
          <w:szCs w:val="28"/>
        </w:rPr>
        <w:t xml:space="preserve">　　20xx年上半年，是xx车间设备管理工作最为严峻、最为繁忙的阶段，这是因为xx车间生产装置运行已经到了后期，距上次大检修已经有3个年头了，设备磨损比较严重，需要定期和不定期对设备进行维护和修理，才能确保生产装置平稳运行，产品质量有所保证，不能有任何下滑迹象。按照分公司的原定计划，20xx年x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x月x日，xx车间停工检修开始，自修各维修班组进入现场，次第展开各自的维修项目，设备管理工作按照分公司检修要求和规定全方位进行，有重点、有步骤、有检查、有总结，忙而不乱，紧张而有秩序，深入到车间的角角落落，涉及大小检修项目x多项，截止x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　&gt;　一、确保了生产安稳长优运行，生产质量有所保证</w:t>
      </w:r>
    </w:p>
    <w:p>
      <w:pPr>
        <w:ind w:left="0" w:right="0" w:firstLine="560"/>
        <w:spacing w:before="450" w:after="450" w:line="312" w:lineRule="auto"/>
      </w:pPr>
      <w:r>
        <w:rPr>
          <w:rFonts w:ascii="宋体" w:hAnsi="宋体" w:eastAsia="宋体" w:cs="宋体"/>
          <w:color w:val="000"/>
          <w:sz w:val="28"/>
          <w:szCs w:val="28"/>
        </w:rPr>
        <w:t xml:space="preserve">　　xx车间生产装置进入运行后期，设备处于疲沓状态，维护和检修难度增大。针对这种情况，xx车间狠抓现场管理，加强巡检力度，确保维修质量。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　　1. 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　　2. 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　　3. 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xx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&gt;　　二、搞好特护设备的操作与维护</w:t>
      </w:r>
    </w:p>
    <w:p>
      <w:pPr>
        <w:ind w:left="0" w:right="0" w:firstLine="560"/>
        <w:spacing w:before="450" w:after="450" w:line="312" w:lineRule="auto"/>
      </w:pPr>
      <w:r>
        <w:rPr>
          <w:rFonts w:ascii="宋体" w:hAnsi="宋体" w:eastAsia="宋体" w:cs="宋体"/>
          <w:color w:val="000"/>
          <w:sz w:val="28"/>
          <w:szCs w:val="28"/>
        </w:rPr>
        <w:t xml:space="preserve">　　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　　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　　xx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&gt;　　三、采用先进的ERP管理模式，提高设备管理效率</w:t>
      </w:r>
    </w:p>
    <w:p>
      <w:pPr>
        <w:ind w:left="0" w:right="0" w:firstLine="560"/>
        <w:spacing w:before="450" w:after="450" w:line="312" w:lineRule="auto"/>
      </w:pPr>
      <w:r>
        <w:rPr>
          <w:rFonts w:ascii="宋体" w:hAnsi="宋体" w:eastAsia="宋体" w:cs="宋体"/>
          <w:color w:val="000"/>
          <w:sz w:val="28"/>
          <w:szCs w:val="28"/>
        </w:rPr>
        <w:t xml:space="preserve">　　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&gt;　　四、更大范围地进行设备定期作业</w:t>
      </w:r>
    </w:p>
    <w:p>
      <w:pPr>
        <w:ind w:left="0" w:right="0" w:firstLine="560"/>
        <w:spacing w:before="450" w:after="450" w:line="312" w:lineRule="auto"/>
      </w:pPr>
      <w:r>
        <w:rPr>
          <w:rFonts w:ascii="宋体" w:hAnsi="宋体" w:eastAsia="宋体" w:cs="宋体"/>
          <w:color w:val="000"/>
          <w:sz w:val="28"/>
          <w:szCs w:val="28"/>
        </w:rPr>
        <w:t xml:space="preserve">　　随着设备使用年限的进一步增多，各种设备的定期作业周期都有缩短，种类也有增加，工作量越来越大，如侧风窗的清洗、双转子清理的周期由每三个月一遍递减到一个半月。除此之外，对个别位不断进行非定期作业，为xx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&gt;　　五、强化设备人员综合素质，提高检维修水平</w:t>
      </w:r>
    </w:p>
    <w:p>
      <w:pPr>
        <w:ind w:left="0" w:right="0" w:firstLine="560"/>
        <w:spacing w:before="450" w:after="450" w:line="312" w:lineRule="auto"/>
      </w:pPr>
      <w:r>
        <w:rPr>
          <w:rFonts w:ascii="宋体" w:hAnsi="宋体" w:eastAsia="宋体" w:cs="宋体"/>
          <w:color w:val="000"/>
          <w:sz w:val="28"/>
          <w:szCs w:val="28"/>
        </w:rPr>
        <w:t xml:space="preserve">　　为提高xx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　　经过几年的磨合与大检修的锻炼，xx车间的机电仪维修力量已大大加强，处理突发性的设备故障比较迅速与准确，完全能够担当起xx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&gt;　　六、进一步完善维修成本核算机制</w:t>
      </w:r>
    </w:p>
    <w:p>
      <w:pPr>
        <w:ind w:left="0" w:right="0" w:firstLine="560"/>
        <w:spacing w:before="450" w:after="450" w:line="312" w:lineRule="auto"/>
      </w:pPr>
      <w:r>
        <w:rPr>
          <w:rFonts w:ascii="宋体" w:hAnsi="宋体" w:eastAsia="宋体" w:cs="宋体"/>
          <w:color w:val="000"/>
          <w:sz w:val="28"/>
          <w:szCs w:val="28"/>
        </w:rPr>
        <w:t xml:space="preserve">　　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　　为了降低维修成本， 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&gt;　　七、积极做好车间大检修设备检修预案和统筹方案制定工作</w:t>
      </w:r>
    </w:p>
    <w:p>
      <w:pPr>
        <w:ind w:left="0" w:right="0" w:firstLine="560"/>
        <w:spacing w:before="450" w:after="450" w:line="312" w:lineRule="auto"/>
      </w:pPr>
      <w:r>
        <w:rPr>
          <w:rFonts w:ascii="宋体" w:hAnsi="宋体" w:eastAsia="宋体" w:cs="宋体"/>
          <w:color w:val="000"/>
          <w:sz w:val="28"/>
          <w:szCs w:val="28"/>
        </w:rPr>
        <w:t xml:space="preserve">　　xx车间检修是分公司检修重要环节的一个步骤，总计有x多个项目，其中自修项目有x～x个，外委项目有x多个。xx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　&gt;　八、统筹安排，积极协调，认真组织车间大检修的实施和单机试运准备工作</w:t>
      </w:r>
    </w:p>
    <w:p>
      <w:pPr>
        <w:ind w:left="0" w:right="0" w:firstLine="560"/>
        <w:spacing w:before="450" w:after="450" w:line="312" w:lineRule="auto"/>
      </w:pPr>
      <w:r>
        <w:rPr>
          <w:rFonts w:ascii="宋体" w:hAnsi="宋体" w:eastAsia="宋体" w:cs="宋体"/>
          <w:color w:val="000"/>
          <w:sz w:val="28"/>
          <w:szCs w:val="28"/>
        </w:rPr>
        <w:t xml:space="preserve">　　1. 组织检修队伍进入现场。4月25日，xx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　　2. 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　　3. 加强现场的文明施工管理和检查监督，确保设备完好无损。xx车间装置检修存在检修内容多、工期紧、工种多，上下作业、设备内外同时并进的状况，加之参加检修的外来人员对现场环境又不熟悉。因此，必须加强文明施工管理和监督检查。xx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　　4. 加大对外委施工队伍的管理，积极配合压力容器检测等外来单位作业。4月29日，xx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　　5. 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 DCS 、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xx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　　6. 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　　7. 对硬件基础设施进行维修和改造。xx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&gt;　　九、进一步建立和健全TPM小组，以点带面，全方位开展活动</w:t>
      </w:r>
    </w:p>
    <w:p>
      <w:pPr>
        <w:ind w:left="0" w:right="0" w:firstLine="560"/>
        <w:spacing w:before="450" w:after="450" w:line="312" w:lineRule="auto"/>
      </w:pPr>
      <w:r>
        <w:rPr>
          <w:rFonts w:ascii="宋体" w:hAnsi="宋体" w:eastAsia="宋体" w:cs="宋体"/>
          <w:color w:val="000"/>
          <w:sz w:val="28"/>
          <w:szCs w:val="28"/>
        </w:rPr>
        <w:t xml:space="preserve">　　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&gt;　　xx车间下半年管理工作重点：</w:t>
      </w:r>
    </w:p>
    <w:p>
      <w:pPr>
        <w:ind w:left="0" w:right="0" w:firstLine="560"/>
        <w:spacing w:before="450" w:after="450" w:line="312" w:lineRule="auto"/>
      </w:pPr>
      <w:r>
        <w:rPr>
          <w:rFonts w:ascii="宋体" w:hAnsi="宋体" w:eastAsia="宋体" w:cs="宋体"/>
          <w:color w:val="000"/>
          <w:sz w:val="28"/>
          <w:szCs w:val="28"/>
        </w:rPr>
        <w:t xml:space="preserve">　　1. 做好单机试运和开工，确保一次开车成功。下一步xx车间面临开工，做好单机试运，是开好工的前提和保证。各维修班组认真做好设备开工前的检查，不漏掉一个疑点，各自做好所管辖设备的文明清洁工作。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　　2. 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　　3. 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　　4. 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　　5. 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　　6. 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　　7. 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6"/>
          <w:szCs w:val="36"/>
          <w:b w:val="1"/>
          <w:bCs w:val="1"/>
        </w:rPr>
        <w:t xml:space="preserve">　　设备管理上半年工作总结（二）</w:t>
      </w:r>
    </w:p>
    <w:p>
      <w:pPr>
        <w:ind w:left="0" w:right="0" w:firstLine="560"/>
        <w:spacing w:before="450" w:after="450" w:line="312" w:lineRule="auto"/>
      </w:pPr>
      <w:r>
        <w:rPr>
          <w:rFonts w:ascii="宋体" w:hAnsi="宋体" w:eastAsia="宋体" w:cs="宋体"/>
          <w:color w:val="000"/>
          <w:sz w:val="28"/>
          <w:szCs w:val="28"/>
        </w:rPr>
        <w:t xml:space="preserve">　　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　&gt;　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　　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　　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　　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&gt;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　　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　　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&gt;　　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　　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　　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　　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　　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　　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　　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　　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&gt;　　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　　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　　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&gt;　　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　　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　　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　　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　　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　　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　　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　　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　　4）探索重点装备管理的新思路</w:t>
      </w:r>
    </w:p>
    <w:p>
      <w:pPr>
        <w:ind w:left="0" w:right="0" w:firstLine="560"/>
        <w:spacing w:before="450" w:after="450" w:line="312" w:lineRule="auto"/>
      </w:pPr>
      <w:r>
        <w:rPr>
          <w:rFonts w:ascii="宋体" w:hAnsi="宋体" w:eastAsia="宋体" w:cs="宋体"/>
          <w:color w:val="000"/>
          <w:sz w:val="28"/>
          <w:szCs w:val="28"/>
        </w:rPr>
        <w:t xml:space="preserve">　　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　　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　　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　　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　　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2024-10-06T04:22:58+08:00</dcterms:created>
  <dcterms:modified xsi:type="dcterms:W3CDTF">2024-10-06T04:22:58+08:00</dcterms:modified>
</cp:coreProperties>
</file>

<file path=docProps/custom.xml><?xml version="1.0" encoding="utf-8"?>
<Properties xmlns="http://schemas.openxmlformats.org/officeDocument/2006/custom-properties" xmlns:vt="http://schemas.openxmlformats.org/officeDocument/2006/docPropsVTypes"/>
</file>