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销售人员年终工作总结1000字</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销售人员年终工作总结1000字》，希望能帮助到您！&gt;【篇一】　　一、销售理念　　我比较认同可口可乐的3...</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工作总结是做好各项工作的重要环节。通过工作总结，可以明确下一步工作的方向，少走弯路，少犯错误，提高工作效益。下面是工作总结频道为你整理的《销售人员年终工作总结1000字》，希望能帮助到您！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一、销售理念</w:t>
      </w:r>
    </w:p>
    <w:p>
      <w:pPr>
        <w:ind w:left="0" w:right="0" w:firstLine="560"/>
        <w:spacing w:before="450" w:after="450" w:line="312" w:lineRule="auto"/>
      </w:pPr>
      <w:r>
        <w:rPr>
          <w:rFonts w:ascii="宋体" w:hAnsi="宋体" w:eastAsia="宋体" w:cs="宋体"/>
          <w:color w:val="000"/>
          <w:sz w:val="28"/>
          <w:szCs w:val="28"/>
        </w:rPr>
        <w:t xml:space="preserve">　　我比较认同可口可乐的3a和3p理念:</w:t>
      </w:r>
    </w:p>
    <w:p>
      <w:pPr>
        <w:ind w:left="0" w:right="0" w:firstLine="560"/>
        <w:spacing w:before="450" w:after="450" w:line="312" w:lineRule="auto"/>
      </w:pPr>
      <w:r>
        <w:rPr>
          <w:rFonts w:ascii="宋体" w:hAnsi="宋体" w:eastAsia="宋体" w:cs="宋体"/>
          <w:color w:val="000"/>
          <w:sz w:val="28"/>
          <w:szCs w:val="28"/>
        </w:rPr>
        <w:t xml:space="preserve">　　在1995年以前可口可乐一直遵循3a的市场原则，“买得起、买得到、兴奋愿意买”，这个策略符合了当时中国的实际情况，建立笼盖全国的网络，建厂压缩本钱，降低产品价格，进步产品的美誉度。跟着糊口水平的进步和可口可乐在中国的发展，可口可乐在市场营销上创建了新的3p原则即：pervasive(无处不在)——使可口可乐产品随手可得。preferred(情有独钟)——使可口可乐产品成为消费者的心中首选。3p策略的意义，在于使更多的消费者产生更多地购买可口可乐产品的冲动，是可口可乐的重要分销策略。从3a到3p，我们可以看到可口可乐分销价值理念</w:t>
      </w:r>
    </w:p>
    <w:p>
      <w:pPr>
        <w:ind w:left="0" w:right="0" w:firstLine="560"/>
        <w:spacing w:before="450" w:after="450" w:line="312" w:lineRule="auto"/>
      </w:pPr>
      <w:r>
        <w:rPr>
          <w:rFonts w:ascii="宋体" w:hAnsi="宋体" w:eastAsia="宋体" w:cs="宋体"/>
          <w:color w:val="000"/>
          <w:sz w:val="28"/>
          <w:szCs w:val="28"/>
        </w:rPr>
        <w:t xml:space="preserve">　　的晋升。例如，“买得到”是诉求可口可乐产品能够被买得到，而“无处不在”则着重夸大了可口可乐产品在哪里都能够被“买得到”的程度；“买得起”夸大的是保证品质的条件下让产品更便宜，而“物超所值”就更多地倾向于在价格不变的情况下提供更好的产品；</w:t>
      </w:r>
    </w:p>
    <w:p>
      <w:pPr>
        <w:ind w:left="0" w:right="0" w:firstLine="560"/>
        <w:spacing w:before="450" w:after="450" w:line="312" w:lineRule="auto"/>
      </w:pPr>
      <w:r>
        <w:rPr>
          <w:rFonts w:ascii="宋体" w:hAnsi="宋体" w:eastAsia="宋体" w:cs="宋体"/>
          <w:color w:val="000"/>
          <w:sz w:val="28"/>
          <w:szCs w:val="28"/>
        </w:rPr>
        <w:t xml:space="preserve">　　“乐得买”是指在保证品质的条件下让消费者愿意购买可口可乐产品，但消费者仍是有可能选择其他品牌饮料的可能，而“情有独钟”就更多地倾向于成为消费者心中的首选饮料品牌。所以从3a到3p，在某种程度上表现出一个品牌的战略理念——追求消费者的“品牌忠诚”。可口可乐基于3p营销原则的策划以“3p”为指导，值得关注的是该公司在“3p”框架内采取的8种不同市场策划：</w:t>
      </w:r>
    </w:p>
    <w:p>
      <w:pPr>
        <w:ind w:left="0" w:right="0" w:firstLine="560"/>
        <w:spacing w:before="450" w:after="450" w:line="312" w:lineRule="auto"/>
      </w:pPr>
      <w:r>
        <w:rPr>
          <w:rFonts w:ascii="宋体" w:hAnsi="宋体" w:eastAsia="宋体" w:cs="宋体"/>
          <w:color w:val="000"/>
          <w:sz w:val="28"/>
          <w:szCs w:val="28"/>
        </w:rPr>
        <w:t xml:space="preserve">　　1.广泛分销。他们将市场按重要性分为超市、食物店、车站、批发商、学校等，分别制订了分销目标，迅速将产品分往各零售渠道，使消费者可以在最利便的地方买到他们的产品。</w:t>
      </w:r>
    </w:p>
    <w:p>
      <w:pPr>
        <w:ind w:left="0" w:right="0" w:firstLine="560"/>
        <w:spacing w:before="450" w:after="450" w:line="312" w:lineRule="auto"/>
      </w:pPr>
      <w:r>
        <w:rPr>
          <w:rFonts w:ascii="宋体" w:hAnsi="宋体" w:eastAsia="宋体" w:cs="宋体"/>
          <w:color w:val="000"/>
          <w:sz w:val="28"/>
          <w:szCs w:val="28"/>
        </w:rPr>
        <w:t xml:space="preserve">　　2.有效的生动化。他们实施了有效的货架治理，将新产品放在主要竞争对手旁边，放在消费者伸手可得的位置———肩与臀之间。同时，保证充足的库存及陈列，每个单品都有品名及价格牌。他们发现，这样会使消费者及时正确了解产品信息，购买爱好更浓。</w:t>
      </w:r>
    </w:p>
    <w:p>
      <w:pPr>
        <w:ind w:left="0" w:right="0" w:firstLine="560"/>
        <w:spacing w:before="450" w:after="450" w:line="312" w:lineRule="auto"/>
      </w:pPr>
      <w:r>
        <w:rPr>
          <w:rFonts w:ascii="宋体" w:hAnsi="宋体" w:eastAsia="宋体" w:cs="宋体"/>
          <w:color w:val="000"/>
          <w:sz w:val="28"/>
          <w:szCs w:val="28"/>
        </w:rPr>
        <w:t xml:space="preserve">　　3.大量运用售点广告品。在各零售点选用海报、挂旗、价格牌、陈列架等店内广告，配合强盛的媒体广告，形成强劲的市场推广攻势，将新产品迅速有效传递给消费者。</w:t>
      </w:r>
    </w:p>
    <w:p>
      <w:pPr>
        <w:ind w:left="0" w:right="0" w:firstLine="560"/>
        <w:spacing w:before="450" w:after="450" w:line="312" w:lineRule="auto"/>
      </w:pPr>
      <w:r>
        <w:rPr>
          <w:rFonts w:ascii="宋体" w:hAnsi="宋体" w:eastAsia="宋体" w:cs="宋体"/>
          <w:color w:val="000"/>
          <w:sz w:val="28"/>
          <w:szCs w:val="28"/>
        </w:rPr>
        <w:t xml:space="preserve">　　4.巨型陈列。选择有代表性的零售点，建立不少于50箱的落地陈列，使其产品在店内有领导品牌的形象，凸起显眼，使消费者目即成诵。</w:t>
      </w:r>
    </w:p>
    <w:p>
      <w:pPr>
        <w:ind w:left="0" w:right="0" w:firstLine="560"/>
        <w:spacing w:before="450" w:after="450" w:line="312" w:lineRule="auto"/>
      </w:pPr>
      <w:r>
        <w:rPr>
          <w:rFonts w:ascii="宋体" w:hAnsi="宋体" w:eastAsia="宋体" w:cs="宋体"/>
          <w:color w:val="000"/>
          <w:sz w:val="28"/>
          <w:szCs w:val="28"/>
        </w:rPr>
        <w:t xml:space="preserve">　　5.令人难忘的模范店。选择有代表性的零售点，建立一定数目有凸起上风及领导形象的商店，以加强产品的着名度，引起消费者的留意。</w:t>
      </w:r>
    </w:p>
    <w:p>
      <w:pPr>
        <w:ind w:left="0" w:right="0" w:firstLine="560"/>
        <w:spacing w:before="450" w:after="450" w:line="312" w:lineRule="auto"/>
      </w:pPr>
      <w:r>
        <w:rPr>
          <w:rFonts w:ascii="宋体" w:hAnsi="宋体" w:eastAsia="宋体" w:cs="宋体"/>
          <w:color w:val="000"/>
          <w:sz w:val="28"/>
          <w:szCs w:val="28"/>
        </w:rPr>
        <w:t xml:space="preserve">　　6.连续的试饮流动。招聘一定数目的促销员，选择主要渠道，在周末、节假日进行大型试饮流动。</w:t>
      </w:r>
    </w:p>
    <w:p>
      <w:pPr>
        <w:ind w:left="0" w:right="0" w:firstLine="560"/>
        <w:spacing w:before="450" w:after="450" w:line="312" w:lineRule="auto"/>
      </w:pPr>
      <w:r>
        <w:rPr>
          <w:rFonts w:ascii="宋体" w:hAnsi="宋体" w:eastAsia="宋体" w:cs="宋体"/>
          <w:color w:val="000"/>
          <w:sz w:val="28"/>
          <w:szCs w:val="28"/>
        </w:rPr>
        <w:t xml:space="preserve">　　7.积极的促销流动。配合试饮开展多种形式的让消费者难以拒绝的促销流动，如降价、赠予别致小礼品、鼓励大量购买等，以进步消费者对新产品的喜爱程度。</w:t>
      </w:r>
    </w:p>
    <w:p>
      <w:pPr>
        <w:ind w:left="0" w:right="0" w:firstLine="560"/>
        <w:spacing w:before="450" w:after="450" w:line="312" w:lineRule="auto"/>
      </w:pPr>
      <w:r>
        <w:rPr>
          <w:rFonts w:ascii="宋体" w:hAnsi="宋体" w:eastAsia="宋体" w:cs="宋体"/>
          <w:color w:val="000"/>
          <w:sz w:val="28"/>
          <w:szCs w:val="28"/>
        </w:rPr>
        <w:t xml:space="preserve">　　8.准确的价格。让各种渠道都有公道的利润，有经营其产品的积极性，让消费者愿意购买。可以说，可口可乐恰是挟“3p”之理念，方能高屋建瓴地制订和施行一整套营销策略，从而杀出重围，攻城掠地，站稳市场。</w:t>
      </w:r>
    </w:p>
    <w:p>
      <w:pPr>
        <w:ind w:left="0" w:right="0" w:firstLine="560"/>
        <w:spacing w:before="450" w:after="450" w:line="312" w:lineRule="auto"/>
      </w:pPr>
      <w:r>
        <w:rPr>
          <w:rFonts w:ascii="宋体" w:hAnsi="宋体" w:eastAsia="宋体" w:cs="宋体"/>
          <w:color w:val="000"/>
          <w:sz w:val="28"/>
          <w:szCs w:val="28"/>
        </w:rPr>
        <w:t xml:space="preserve">　　有言道：肥牛大家抢，吃相各不同。“3p”哲理只是“吃相”的一种；假如企业经营者能从中获得灵感，受到启发，或许会左右逢源。最后的忠告是：营销不该天天花腔翻新，认准一个经营理念才是获胜之宝。</w:t>
      </w:r>
    </w:p>
    <w:p>
      <w:pPr>
        <w:ind w:left="0" w:right="0" w:firstLine="560"/>
        <w:spacing w:before="450" w:after="450" w:line="312" w:lineRule="auto"/>
      </w:pPr>
      <w:r>
        <w:rPr>
          <w:rFonts w:ascii="宋体" w:hAnsi="宋体" w:eastAsia="宋体" w:cs="宋体"/>
          <w:color w:val="000"/>
          <w:sz w:val="28"/>
          <w:szCs w:val="28"/>
        </w:rPr>
        <w:t xml:space="preserve">　　二、渠道</w:t>
      </w:r>
    </w:p>
    <w:p>
      <w:pPr>
        <w:ind w:left="0" w:right="0" w:firstLine="560"/>
        <w:spacing w:before="450" w:after="450" w:line="312" w:lineRule="auto"/>
      </w:pPr>
      <w:r>
        <w:rPr>
          <w:rFonts w:ascii="宋体" w:hAnsi="宋体" w:eastAsia="宋体" w:cs="宋体"/>
          <w:color w:val="000"/>
          <w:sz w:val="28"/>
          <w:szCs w:val="28"/>
        </w:rPr>
        <w:t xml:space="preserve">　　1、流通（真正赚钱的渠道）</w:t>
      </w:r>
    </w:p>
    <w:p>
      <w:pPr>
        <w:ind w:left="0" w:right="0" w:firstLine="560"/>
        <w:spacing w:before="450" w:after="450" w:line="312" w:lineRule="auto"/>
      </w:pPr>
      <w:r>
        <w:rPr>
          <w:rFonts w:ascii="宋体" w:hAnsi="宋体" w:eastAsia="宋体" w:cs="宋体"/>
          <w:color w:val="000"/>
          <w:sz w:val="28"/>
          <w:szCs w:val="28"/>
        </w:rPr>
        <w:t xml:space="preserve">　　2、大卖场、直营旗舰店（产品大形象、搞活动宣传的渠道，赚钱的商家并不多）</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三、进口食品商标：对国外进口的食品有无中国注册的商标，在法律上没有硬性的要求。只要符合质量检验部门的要求，办理好相关的手续都是可以进口的，但是中文标签是必须有的。我的建议，你要想把这个蜂蜜做成品牌，可以注册商标。</w:t>
      </w:r>
    </w:p>
    <w:p>
      <w:pPr>
        <w:ind w:left="0" w:right="0" w:firstLine="560"/>
        <w:spacing w:before="450" w:after="450" w:line="312" w:lineRule="auto"/>
      </w:pPr>
      <w:r>
        <w:rPr>
          <w:rFonts w:ascii="宋体" w:hAnsi="宋体" w:eastAsia="宋体" w:cs="宋体"/>
          <w:color w:val="000"/>
          <w:sz w:val="28"/>
          <w:szCs w:val="28"/>
        </w:rPr>
        <w:t xml:space="preserve">　　网络电商（赚钱，但是对价格比较敏感）篇三：快消品销售经理年度工作总结报告</w:t>
      </w:r>
    </w:p>
    <w:p>
      <w:pPr>
        <w:ind w:left="0" w:right="0" w:firstLine="560"/>
        <w:spacing w:before="450" w:after="450" w:line="312" w:lineRule="auto"/>
      </w:pPr>
      <w:r>
        <w:rPr>
          <w:rFonts w:ascii="宋体" w:hAnsi="宋体" w:eastAsia="宋体" w:cs="宋体"/>
          <w:color w:val="000"/>
          <w:sz w:val="28"/>
          <w:szCs w:val="28"/>
        </w:rPr>
        <w:t xml:space="preserve">　　快消品销售经理年度工作总结报告年终岁尾，做为快速消费品公司的业务人员，对于过去一年的工作进行总结是必不可少的.那么，如何做好一份快速消费品年终总结呢？</w:t>
      </w:r>
    </w:p>
    <w:p>
      <w:pPr>
        <w:ind w:left="0" w:right="0" w:firstLine="560"/>
        <w:spacing w:before="450" w:after="450" w:line="312" w:lineRule="auto"/>
      </w:pPr>
      <w:r>
        <w:rPr>
          <w:rFonts w:ascii="宋体" w:hAnsi="宋体" w:eastAsia="宋体" w:cs="宋体"/>
          <w:color w:val="000"/>
          <w:sz w:val="28"/>
          <w:szCs w:val="28"/>
        </w:rPr>
        <w:t xml:space="preserve">　　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　　一、过去的一年取得的成绩</w:t>
      </w:r>
    </w:p>
    <w:p>
      <w:pPr>
        <w:ind w:left="0" w:right="0" w:firstLine="560"/>
        <w:spacing w:before="450" w:after="450" w:line="312" w:lineRule="auto"/>
      </w:pPr>
      <w:r>
        <w:rPr>
          <w:rFonts w:ascii="宋体" w:hAnsi="宋体" w:eastAsia="宋体" w:cs="宋体"/>
          <w:color w:val="000"/>
          <w:sz w:val="28"/>
          <w:szCs w:val="28"/>
        </w:rPr>
        <w:t xml:space="preserve">　　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　　二、对上一年工作进行分析总结</w:t>
      </w:r>
    </w:p>
    <w:p>
      <w:pPr>
        <w:ind w:left="0" w:right="0" w:firstLine="560"/>
        <w:spacing w:before="450" w:after="450" w:line="312" w:lineRule="auto"/>
      </w:pPr>
      <w:r>
        <w:rPr>
          <w:rFonts w:ascii="宋体" w:hAnsi="宋体" w:eastAsia="宋体" w:cs="宋体"/>
          <w:color w:val="000"/>
          <w:sz w:val="28"/>
          <w:szCs w:val="28"/>
        </w:rPr>
        <w:t xml:space="preserve">　　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　　其次，深刻分析市场上主要竞品在产品系列、价格体系、渠道模式、终端形象、推广、广告宣传、、营销团队、战略合作伙伴等等方面表现，做到知彼知己，百战不殆。目的在于寻找标杆企业的优秀营销模式，挖掘自身与标杆企业的差距和不足。最后，就是自身营销工作的总结分析，分别就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　　三、新一年度营销工作规划</w:t>
      </w:r>
    </w:p>
    <w:p>
      <w:pPr>
        <w:ind w:left="0" w:right="0" w:firstLine="560"/>
        <w:spacing w:before="450" w:after="450" w:line="312" w:lineRule="auto"/>
      </w:pPr>
      <w:r>
        <w:rPr>
          <w:rFonts w:ascii="宋体" w:hAnsi="宋体" w:eastAsia="宋体" w:cs="宋体"/>
          <w:color w:val="000"/>
          <w:sz w:val="28"/>
          <w:szCs w:val="28"/>
        </w:rPr>
        <w:t xml:space="preserve">　　快速消费品年终总结第三部分，其实就是要系统全面地为企业新年度整体营销工作进行策略性规划部署。但是我们还要明白年终总结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一、201#年工作总结</w:t>
      </w:r>
    </w:p>
    <w:p>
      <w:pPr>
        <w:ind w:left="0" w:right="0" w:firstLine="560"/>
        <w:spacing w:before="450" w:after="450" w:line="312" w:lineRule="auto"/>
      </w:pPr>
      <w:r>
        <w:rPr>
          <w:rFonts w:ascii="宋体" w:hAnsi="宋体" w:eastAsia="宋体" w:cs="宋体"/>
          <w:color w:val="000"/>
          <w:sz w:val="28"/>
          <w:szCs w:val="28"/>
        </w:rPr>
        <w:t xml:space="preserve">　　（一）个人成长</w:t>
      </w:r>
    </w:p>
    <w:p>
      <w:pPr>
        <w:ind w:left="0" w:right="0" w:firstLine="560"/>
        <w:spacing w:before="450" w:after="450" w:line="312" w:lineRule="auto"/>
      </w:pPr>
      <w:r>
        <w:rPr>
          <w:rFonts w:ascii="宋体" w:hAnsi="宋体" w:eastAsia="宋体" w:cs="宋体"/>
          <w:color w:val="000"/>
          <w:sz w:val="28"/>
          <w:szCs w:val="28"/>
        </w:rPr>
        <w:t xml:space="preserve">　　201#年7月2日，我有幸进入了中技这个大家庭，在公司领导和同事的支持和帮助下，不断的锻炼和提高自己。眼看201#年即将成为过去，回顾与中技同行的这半年时间，感慨颇多。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　　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　　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　　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　　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　　（二）业绩增长与客户分析</w:t>
      </w:r>
    </w:p>
    <w:p>
      <w:pPr>
        <w:ind w:left="0" w:right="0" w:firstLine="560"/>
        <w:spacing w:before="450" w:after="450" w:line="312" w:lineRule="auto"/>
      </w:pPr>
      <w:r>
        <w:rPr>
          <w:rFonts w:ascii="宋体" w:hAnsi="宋体" w:eastAsia="宋体" w:cs="宋体"/>
          <w:color w:val="000"/>
          <w:sz w:val="28"/>
          <w:szCs w:val="28"/>
        </w:rPr>
        <w:t xml:space="preserve">　　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　　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　　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　　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　　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　　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　　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　　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　　翱云体育、英特玛电器、爱生太阳能科技都是最近新建客户，货量还不是很大，我一直在保持联系，尽量争取其更多的订单。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2024-11-06T09:18:45+08:00</dcterms:created>
  <dcterms:modified xsi:type="dcterms:W3CDTF">2024-11-06T09:18:45+08:00</dcterms:modified>
</cp:coreProperties>
</file>

<file path=docProps/custom.xml><?xml version="1.0" encoding="utf-8"?>
<Properties xmlns="http://schemas.openxmlformats.org/officeDocument/2006/custom-properties" xmlns:vt="http://schemas.openxmlformats.org/officeDocument/2006/docPropsVTypes"/>
</file>