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企业军训培训部总结报告</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军训培训部总结报告5篇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gt;企...</w:t>
      </w:r>
    </w:p>
    <w:p>
      <w:pPr>
        <w:ind w:left="0" w:right="0" w:firstLine="560"/>
        <w:spacing w:before="450" w:after="450" w:line="312" w:lineRule="auto"/>
      </w:pPr>
      <w:r>
        <w:rPr>
          <w:rFonts w:ascii="宋体" w:hAnsi="宋体" w:eastAsia="宋体" w:cs="宋体"/>
          <w:color w:val="000"/>
          <w:sz w:val="28"/>
          <w:szCs w:val="28"/>
        </w:rPr>
        <w:t xml:space="preserve">企业军训培训部总结报告5篇</w:t>
      </w:r>
    </w:p>
    <w:p>
      <w:pPr>
        <w:ind w:left="0" w:right="0" w:firstLine="560"/>
        <w:spacing w:before="450" w:after="450" w:line="312" w:lineRule="auto"/>
      </w:pPr>
      <w:r>
        <w:rPr>
          <w:rFonts w:ascii="宋体" w:hAnsi="宋体" w:eastAsia="宋体" w:cs="宋体"/>
          <w:color w:val="000"/>
          <w:sz w:val="28"/>
          <w:szCs w:val="28"/>
        </w:rPr>
        <w:t xml:space="preserve">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&gt;企业军训培训部总结报告1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&gt;&gt;企业军训培训部总结报告2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&gt;企业军训培训部总结报告3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&gt;企业军训培训部总结报告4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&gt;企业军训培训部总结报告5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