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专业技术高级职称工作总结怎么写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专业技术高级职称工作总结》是为大家准备的，希望对大家有帮助。&gt;1.专业技术高级职称工...</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专业技术高级职称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&gt;1.专业技术高级职称工作总结</w:t>
      </w:r>
    </w:p>
    <w:p>
      <w:pPr>
        <w:ind w:left="0" w:right="0" w:firstLine="560"/>
        <w:spacing w:before="450" w:after="450" w:line="312" w:lineRule="auto"/>
      </w:pPr>
      <w:r>
        <w:rPr>
          <w:rFonts w:ascii="宋体" w:hAnsi="宋体" w:eastAsia="宋体" w:cs="宋体"/>
          <w:color w:val="000"/>
          <w:sz w:val="28"/>
          <w:szCs w:val="28"/>
        </w:rPr>
        <w:t xml:space="preserve">　　一年来，在项目部党政的正确领导下，在各位领导和同志们的支持帮助下，按照分工创造性的开展工作，我能认真履行职责，忠于职守，务实工作，在实施战略、加强技术管理能力建设、科技工作、金质工程建设等方面取得了明显成效，圆满完成了项目党政交给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一、加强学习，提高政策理论水平。</w:t>
      </w:r>
    </w:p>
    <w:p>
      <w:pPr>
        <w:ind w:left="0" w:right="0" w:firstLine="560"/>
        <w:spacing w:before="450" w:after="450" w:line="312" w:lineRule="auto"/>
      </w:pPr>
      <w:r>
        <w:rPr>
          <w:rFonts w:ascii="宋体" w:hAnsi="宋体" w:eastAsia="宋体" w:cs="宋体"/>
          <w:color w:val="000"/>
          <w:sz w:val="28"/>
          <w:szCs w:val="28"/>
        </w:rPr>
        <w:t xml:space="preserve">　　1、采取项目党委中心组集中学、业余时间自己学的方式，主要对xx大报告和xx届xx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　　2、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　　3、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　　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　　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　　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　　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　　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　　4、强化组织，精心准备，顺利完成各项验收工作。认真清理各项竣工验收资料，确保竣工验收资料按时交付入馆。分别于2024年2月5日城南站主体结构通过预验收，2024年8月3日通过轨道公司工程技术风险防范工作互检验收，20xx年9月5日城南站主体结构公共区装修、城南站～高教园站区间主体结构、疏散平台通过预验收，2024年10月17日变电所及交通设施通过预验收，2024年10月26日城南站通过完工前检查验收，2024年11月7日人防工程通过预验收，20xx年11月9日消防工程通过检测，2024年11月15日人防工程通过竣工验收，2024年11月16日区间工程通过完工前检查验收，2024年11月16日消防工程通过复测，2024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　　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　　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　　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　　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　　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　　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　　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　　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　　7、职工夜校、技术干部培养工作。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　　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　　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　　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　　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　　一年来，在上级领导的关心支持下，在大家的帮助配合下，圆满完成了全年工作，主要有以下总结：</w:t>
      </w:r>
    </w:p>
    <w:p>
      <w:pPr>
        <w:ind w:left="0" w:right="0" w:firstLine="560"/>
        <w:spacing w:before="450" w:after="450" w:line="312" w:lineRule="auto"/>
      </w:pPr>
      <w:r>
        <w:rPr>
          <w:rFonts w:ascii="宋体" w:hAnsi="宋体" w:eastAsia="宋体" w:cs="宋体"/>
          <w:color w:val="000"/>
          <w:sz w:val="28"/>
          <w:szCs w:val="28"/>
        </w:rPr>
        <w:t xml:space="preserve">　　一是领导的高度重视和大力支持的结果。</w:t>
      </w:r>
    </w:p>
    <w:p>
      <w:pPr>
        <w:ind w:left="0" w:right="0" w:firstLine="560"/>
        <w:spacing w:before="450" w:after="450" w:line="312" w:lineRule="auto"/>
      </w:pPr>
      <w:r>
        <w:rPr>
          <w:rFonts w:ascii="宋体" w:hAnsi="宋体" w:eastAsia="宋体" w:cs="宋体"/>
          <w:color w:val="000"/>
          <w:sz w:val="28"/>
          <w:szCs w:val="28"/>
        </w:rPr>
        <w:t xml:space="preserve">　　二是各部门和相关员工共同努力的结果。</w:t>
      </w:r>
    </w:p>
    <w:p>
      <w:pPr>
        <w:ind w:left="0" w:right="0" w:firstLine="560"/>
        <w:spacing w:before="450" w:after="450" w:line="312" w:lineRule="auto"/>
      </w:pPr>
      <w:r>
        <w:rPr>
          <w:rFonts w:ascii="宋体" w:hAnsi="宋体" w:eastAsia="宋体" w:cs="宋体"/>
          <w:color w:val="000"/>
          <w:sz w:val="28"/>
          <w:szCs w:val="28"/>
        </w:rPr>
        <w:t xml:space="preserve">　　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&gt;2.专业技术高级职称工作总结</w:t>
      </w:r>
    </w:p>
    <w:p>
      <w:pPr>
        <w:ind w:left="0" w:right="0" w:firstLine="560"/>
        <w:spacing w:before="450" w:after="450" w:line="312" w:lineRule="auto"/>
      </w:pPr>
      <w:r>
        <w:rPr>
          <w:rFonts w:ascii="宋体" w:hAnsi="宋体" w:eastAsia="宋体" w:cs="宋体"/>
          <w:color w:val="000"/>
          <w:sz w:val="28"/>
          <w:szCs w:val="28"/>
        </w:rPr>
        <w:t xml:space="preserve">　　我自20xx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　　20xx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　　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　　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　　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　　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&gt;3.专业技术高级职称工作总结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　　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2024年6月我撰写的论文《如何使学生始终保持高涨的学习情绪》一文，荣获基础教育改革和发展论文评选活动二等奖;2024年10月28日我的论文《到学生中去，和他们共同演绎课堂的精彩》一文在河北省教育厅主管的《阅读》期刊2024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　　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2024-11-06T09:17:54+08:00</dcterms:created>
  <dcterms:modified xsi:type="dcterms:W3CDTF">2024-11-06T09:17:54+08:00</dcterms:modified>
</cp:coreProperties>
</file>

<file path=docProps/custom.xml><?xml version="1.0" encoding="utf-8"?>
<Properties xmlns="http://schemas.openxmlformats.org/officeDocument/2006/custom-properties" xmlns:vt="http://schemas.openxmlformats.org/officeDocument/2006/docPropsVTypes"/>
</file>