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医生申报副高职称工作总结|申报副高职称工作总结</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副高职称职称评审是要求申报中级职称以上的人员须在专业期刊发表论文并且经过一些基本技能考试，经过本专业的专业评委来确定其是否具备高一级职称资格。下面是为大家整理的申报副高职称工作总结，供大家参考选择。　　申报副高职称工作总结　　本人热爱祖国，...</w:t>
      </w:r>
    </w:p>
    <w:p>
      <w:pPr>
        <w:ind w:left="0" w:right="0" w:firstLine="560"/>
        <w:spacing w:before="450" w:after="450" w:line="312" w:lineRule="auto"/>
      </w:pPr>
      <w:r>
        <w:rPr>
          <w:rFonts w:ascii="宋体" w:hAnsi="宋体" w:eastAsia="宋体" w:cs="宋体"/>
          <w:color w:val="000"/>
          <w:sz w:val="28"/>
          <w:szCs w:val="28"/>
        </w:rPr>
        <w:t xml:space="preserve">副高职称职称评审是要求申报中级职称以上的人员须在专业期刊发表论文并且经过一些基本技能考试，经过本专业的专业评委来确定其是否具备高一级职称资格。下面是为大家整理的申报副高职称工作总结，供大家参考选择。[_TAG_h2]　　申报副高职称工作总结</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　　&gt;一、做一名觉悟高的教师</w:t>
      </w:r>
    </w:p>
    <w:p>
      <w:pPr>
        <w:ind w:left="0" w:right="0" w:firstLine="560"/>
        <w:spacing w:before="450" w:after="450" w:line="312" w:lineRule="auto"/>
      </w:pPr>
      <w:r>
        <w:rPr>
          <w:rFonts w:ascii="宋体" w:hAnsi="宋体" w:eastAsia="宋体" w:cs="宋体"/>
          <w:color w:val="000"/>
          <w:sz w:val="28"/>
          <w:szCs w:val="28"/>
        </w:rPr>
        <w:t xml:space="preserve">　　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　　&gt;二、做一名科研型的教师</w:t>
      </w:r>
    </w:p>
    <w:p>
      <w:pPr>
        <w:ind w:left="0" w:right="0" w:firstLine="560"/>
        <w:spacing w:before="450" w:after="450" w:line="312" w:lineRule="auto"/>
      </w:pPr>
      <w:r>
        <w:rPr>
          <w:rFonts w:ascii="宋体" w:hAnsi="宋体" w:eastAsia="宋体" w:cs="宋体"/>
          <w:color w:val="000"/>
          <w:sz w:val="28"/>
          <w:szCs w:val="28"/>
        </w:rPr>
        <w:t xml:space="preserve">　　“学高为师，身正为范”，面对不断更新、变化的社会，我一直要求自己不断学习，做一名学习型的教师。自20__年凯里学院化学系化学教育专业毕业后，于20__年贵州特岗教师在大方县荆竹小学。但我从来没有就此停止学习，20__年参加贵州自学考试，今年_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　　&gt;三、做一个富有爱心的教师</w:t>
      </w:r>
    </w:p>
    <w:p>
      <w:pPr>
        <w:ind w:left="0" w:right="0" w:firstLine="560"/>
        <w:spacing w:before="450" w:after="450" w:line="312" w:lineRule="auto"/>
      </w:pPr>
      <w:r>
        <w:rPr>
          <w:rFonts w:ascii="宋体" w:hAnsi="宋体" w:eastAsia="宋体" w:cs="宋体"/>
          <w:color w:val="000"/>
          <w:sz w:val="28"/>
          <w:szCs w:val="28"/>
        </w:rPr>
        <w:t xml:space="preserve">　　没有爱就没有教育。真正的教育其实是爱的教育。任职以来，我</w:t>
      </w:r>
    </w:p>
    <w:p>
      <w:pPr>
        <w:ind w:left="0" w:right="0" w:firstLine="560"/>
        <w:spacing w:before="450" w:after="450" w:line="312" w:lineRule="auto"/>
      </w:pPr>
      <w:r>
        <w:rPr>
          <w:rFonts w:ascii="宋体" w:hAnsi="宋体" w:eastAsia="宋体" w:cs="宋体"/>
          <w:color w:val="000"/>
          <w:sz w:val="28"/>
          <w:szCs w:val="28"/>
        </w:rPr>
        <w:t xml:space="preserve">　　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　　&gt;四、做一个理念新的教师。</w:t>
      </w:r>
    </w:p>
    <w:p>
      <w:pPr>
        <w:ind w:left="0" w:right="0" w:firstLine="560"/>
        <w:spacing w:before="450" w:after="450" w:line="312" w:lineRule="auto"/>
      </w:pPr>
      <w:r>
        <w:rPr>
          <w:rFonts w:ascii="宋体" w:hAnsi="宋体" w:eastAsia="宋体" w:cs="宋体"/>
          <w:color w:val="000"/>
          <w:sz w:val="28"/>
          <w:szCs w:val="28"/>
        </w:rPr>
        <w:t xml:space="preserve">　　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　　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自___年_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　　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ind w:left="0" w:right="0" w:firstLine="560"/>
        <w:spacing w:before="450" w:after="450" w:line="312" w:lineRule="auto"/>
      </w:pPr>
      <w:r>
        <w:rPr>
          <w:rFonts w:ascii="宋体" w:hAnsi="宋体" w:eastAsia="宋体" w:cs="宋体"/>
          <w:color w:val="000"/>
          <w:sz w:val="28"/>
          <w:szCs w:val="28"/>
        </w:rPr>
        <w:t xml:space="preserve">　　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　　在供应室任护士长工作期间，能够以身作则，善于管理、科学管理、规范管理。完善了各层次工作人员培训计划及落实，考核记录、建立各岗位、各区域流程与质量标准，对质量为题进行分析，提出改进措施。____年供应室在二室达标中，顺利通过省、市的验收，并得到了专家的好评。</w:t>
      </w:r>
    </w:p>
    <w:p>
      <w:pPr>
        <w:ind w:left="0" w:right="0" w:firstLine="560"/>
        <w:spacing w:before="450" w:after="450" w:line="312" w:lineRule="auto"/>
      </w:pPr>
      <w:r>
        <w:rPr>
          <w:rFonts w:ascii="宋体" w:hAnsi="宋体" w:eastAsia="宋体" w:cs="宋体"/>
          <w:color w:val="000"/>
          <w:sz w:val="28"/>
          <w:szCs w:val="28"/>
        </w:rPr>
        <w:t xml:space="preserve">　　工作中不断总结护理经验，先后发表护理业务论文2篇。同时加强新知识、新业务的学习，把整体护理、循证护理运用到工作实践中，取得了良好的社会效益和经济效益。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任现职以来很好的履行了主管护师的岗位职责，并将在以后的工作中不断进步更好的为广大患者服务。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本人，男，汉族，19**年8月出生，汉语言文学专业毕业，****年8月参加工作，从事语文教学工作，历任班主任、语文教研组长和年级主任工作。现任校长兼教务处主任。</w:t>
      </w:r>
    </w:p>
    <w:p>
      <w:pPr>
        <w:ind w:left="0" w:right="0" w:firstLine="560"/>
        <w:spacing w:before="450" w:after="450" w:line="312" w:lineRule="auto"/>
      </w:pPr>
      <w:r>
        <w:rPr>
          <w:rFonts w:ascii="宋体" w:hAnsi="宋体" w:eastAsia="宋体" w:cs="宋体"/>
          <w:color w:val="000"/>
          <w:sz w:val="28"/>
          <w:szCs w:val="28"/>
        </w:rPr>
        <w:t xml:space="preserve">　　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十佳主任”、“优秀主任”、“迎教学评估先进个人”等荣誉称号。并荣获三等功一次，嘉奖一次。我的工作深受同行和各级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2024-10-03T00:30:54+08:00</dcterms:created>
  <dcterms:modified xsi:type="dcterms:W3CDTF">2024-10-03T00:30:54+08:00</dcterms:modified>
</cp:coreProperties>
</file>

<file path=docProps/custom.xml><?xml version="1.0" encoding="utf-8"?>
<Properties xmlns="http://schemas.openxmlformats.org/officeDocument/2006/custom-properties" xmlns:vt="http://schemas.openxmlformats.org/officeDocument/2006/docPropsVTypes"/>
</file>