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建筑公司年终工作总结|建筑公司项目总监工作总结</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项目总监是建设项目实行监理后，监理单位在该项目上设置的最高岗位职务。以下是本站小编为大家精心整理的建筑公司项目总监工作总结，欢迎大家阅读，供您参考。更多内容请关注本站。　　建筑公司项目总监工作总结（一）　　我叫XX，现任XX公司项目总监...</w:t>
      </w:r>
    </w:p>
    <w:p>
      <w:pPr>
        <w:ind w:left="0" w:right="0" w:firstLine="560"/>
        <w:spacing w:before="450" w:after="450" w:line="312" w:lineRule="auto"/>
      </w:pPr>
      <w:r>
        <w:rPr>
          <w:rFonts w:ascii="宋体" w:hAnsi="宋体" w:eastAsia="宋体" w:cs="宋体"/>
          <w:color w:val="000"/>
          <w:sz w:val="28"/>
          <w:szCs w:val="28"/>
        </w:rPr>
        <w:t xml:space="preserve">　　项目总监是建设项目实行监理后，监理单位在该项目上设置的最高岗位职务。以下是本站小编为大家精心整理的建筑公司项目总监工作总结，欢迎大家阅读，供您参考。更多内容请关注本站。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建筑公司项目总监工作总结（一）</w:t>
      </w:r>
    </w:p>
    <w:p>
      <w:pPr>
        <w:ind w:left="0" w:right="0" w:firstLine="560"/>
        <w:spacing w:before="450" w:after="450" w:line="312" w:lineRule="auto"/>
      </w:pPr>
      <w:r>
        <w:rPr>
          <w:rFonts w:ascii="宋体" w:hAnsi="宋体" w:eastAsia="宋体" w:cs="宋体"/>
          <w:color w:val="000"/>
          <w:sz w:val="28"/>
          <w:szCs w:val="28"/>
        </w:rPr>
        <w:t xml:space="preserve">　　我叫XX，现任XX公司项目总监。XX年7月毕业于XX大学建筑系，工民建专业，同年参加工作。XX年被评为高级工程师，XX年X月被评为“十五”立功先进个人。在日常工作中，能以党员标准严格要求；能以“三个代表”重要思想指导自已，遵纪守法、爱岗敬业、勇于创新。参加工作2XXX年来，我始终奋战在施工第一线，先后参加和主持了十六项工程近2XXXX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　　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　　&gt;一、优化组织施工方案，提高科学管理水平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X元。改为圆型平面布置的密排水泥搅拌桩，即达到了支护桩又起了止水作用。缩短工期XX天，节省投资近XX余元。深得甲方满意，在粗钢筋连接上，我采用了XX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在模板支撑工艺上，原方案采用剪力墙支模穿墙镙栓的支杆为塑料管不能拔出，这样浪费太大，经研究我们把穿墙镙栓的塑料管自行加热，制成大小头能拔出的塑料管，减去剔凿设计破损率30，还节省费用XX元。</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　　&gt;二、严格质量管理，争创名牌工程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总监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　　&gt;三、合理安排工序，加快施工速度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　　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&gt;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　　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　　建筑公司项目总监工作总结（二）</w:t>
      </w:r>
    </w:p>
    <w:p>
      <w:pPr>
        <w:ind w:left="0" w:right="0" w:firstLine="560"/>
        <w:spacing w:before="450" w:after="450" w:line="312" w:lineRule="auto"/>
      </w:pPr>
      <w:r>
        <w:rPr>
          <w:rFonts w:ascii="宋体" w:hAnsi="宋体" w:eastAsia="宋体" w:cs="宋体"/>
          <w:color w:val="000"/>
          <w:sz w:val="28"/>
          <w:szCs w:val="28"/>
        </w:rPr>
        <w:t xml:space="preserve">　　转眼20XX年即将过去，本年度在公司领导的带领和关心下，在同事的帮助和配合下，使我在项目总监的岗位上逐渐成长起来，并升职为工程部总监，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总监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　　&gt;二、强化职能，做好服务工作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　　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　　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还存在许多不足，主要是思想解放程度还不够，对待问题时站的高度还不够，距离做一个合格的部门主管还有一定距离，管理上严肃性还不足，部门建设工作的严密性还欠缺，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　　建筑公司项目总监工作总结（三）</w:t>
      </w:r>
    </w:p>
    <w:p>
      <w:pPr>
        <w:ind w:left="0" w:right="0" w:firstLine="560"/>
        <w:spacing w:before="450" w:after="450" w:line="312" w:lineRule="auto"/>
      </w:pPr>
      <w:r>
        <w:rPr>
          <w:rFonts w:ascii="宋体" w:hAnsi="宋体" w:eastAsia="宋体" w:cs="宋体"/>
          <w:color w:val="000"/>
          <w:sz w:val="28"/>
          <w:szCs w:val="28"/>
        </w:rPr>
        <w:t xml:space="preserve">　　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　　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　　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　　3、工作认真负责，认真执行上级行政主管部门的规定；本人月出勤不少于95%天，在每一个周未和国假日期间，高新区安监站对本项目总监、项目总监、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　　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　　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　　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　　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元丰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2024-10-06T03:50:19+08:00</dcterms:created>
  <dcterms:modified xsi:type="dcterms:W3CDTF">2024-10-06T03:50:19+08:00</dcterms:modified>
</cp:coreProperties>
</file>

<file path=docProps/custom.xml><?xml version="1.0" encoding="utf-8"?>
<Properties xmlns="http://schemas.openxmlformats.org/officeDocument/2006/custom-properties" xmlns:vt="http://schemas.openxmlformats.org/officeDocument/2006/docPropsVTypes"/>
</file>