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教师个人思想工作总结2024</w:t>
      </w:r>
      <w:bookmarkEnd w:id="1"/>
    </w:p>
    <w:p>
      <w:pPr>
        <w:jc w:val="center"/>
        <w:spacing w:before="0" w:after="450"/>
      </w:pPr>
      <w:r>
        <w:rPr>
          <w:rFonts w:ascii="Arial" w:hAnsi="Arial" w:eastAsia="Arial" w:cs="Arial"/>
          <w:color w:val="999999"/>
          <w:sz w:val="20"/>
          <w:szCs w:val="20"/>
        </w:rPr>
        <w:t xml:space="preserve">来源：网络  作者：悠然小筑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工作总结就是把一个时间段的工作进行一次全面系统的总检查、总评价、总分析、总研究，并分析成绩的不足，从而得出引以为戒的经验。以下是本站分享的教师个人思想工作总结2024，希望能帮助到大家! 　　教师个人思想工作总结2024　　近日学校开展了学...</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工作总结就是把一个时间段的工作进行一次全面系统的总检查、总评价、总分析、总研究，并分析成绩的不足，从而得出引以为戒的经验。以下是本站分享的教师个人思想工作总结2024，希望能帮助到大家! [_TAG_h2]　　教师个人思想工作总结2024</w:t>
      </w:r>
    </w:p>
    <w:p>
      <w:pPr>
        <w:ind w:left="0" w:right="0" w:firstLine="560"/>
        <w:spacing w:before="450" w:after="450" w:line="312" w:lineRule="auto"/>
      </w:pPr>
      <w:r>
        <w:rPr>
          <w:rFonts w:ascii="宋体" w:hAnsi="宋体" w:eastAsia="宋体" w:cs="宋体"/>
          <w:color w:val="000"/>
          <w:sz w:val="28"/>
          <w:szCs w:val="28"/>
        </w:rPr>
        <w:t xml:space="preserve">　　近日学校开展了学习教师核心价值观的教育活动，通过一系列的理论学习，我深刻认识到——当代教师核心价值观的科学内涵可提炼为：忠诚教育、关爱学生、教书育人、为人师表、严谨治学。要求教师忠诚于党和人民的教育事业，甘为人梯，乐于奉献;关心爱护全体学生，尊重学生人格，公正对待学生;遵循教育规律，实施素质教育，促进学生全面发展;坚守高尚情操，淡泊名利，自尊自律;崇尚科学精神，诚实守信，终身学习，不断提高专业素养和学术水平。</w:t>
      </w:r>
    </w:p>
    <w:p>
      <w:pPr>
        <w:ind w:left="0" w:right="0" w:firstLine="560"/>
        <w:spacing w:before="450" w:after="450" w:line="312" w:lineRule="auto"/>
      </w:pPr>
      <w:r>
        <w:rPr>
          <w:rFonts w:ascii="宋体" w:hAnsi="宋体" w:eastAsia="宋体" w:cs="宋体"/>
          <w:color w:val="000"/>
          <w:sz w:val="28"/>
          <w:szCs w:val="28"/>
        </w:rPr>
        <w:t xml:space="preserve">　　同时，我也认识到——当代教师核心价值观的这五个方面是相互联系的有机整体，是反映当代教师与教育事业、教育对象、肩负责任、自身要求、治学态度等方面关系最基本、核心的价值观念，体现了我国教师的优良传统、时代发展对教师的要求以及教师价值追求的统一。其中，忠诚教育是教师核心价值观的前提，关爱学生是教师核心价值观的灵魂，教书育人是教师核心价值观的根本，为人师表是教师核心价值观的关键，严谨治学是教师核心价值观的保证。</w:t>
      </w:r>
    </w:p>
    <w:p>
      <w:pPr>
        <w:ind w:left="0" w:right="0" w:firstLine="560"/>
        <w:spacing w:before="450" w:after="450" w:line="312" w:lineRule="auto"/>
      </w:pPr>
      <w:r>
        <w:rPr>
          <w:rFonts w:ascii="宋体" w:hAnsi="宋体" w:eastAsia="宋体" w:cs="宋体"/>
          <w:color w:val="000"/>
          <w:sz w:val="28"/>
          <w:szCs w:val="28"/>
        </w:rPr>
        <w:t xml:space="preserve">　　将“忠诚”列于首位，这是由教育在党的事业中的重要地位所决定。《中华人民共和国教育法》也规定：教师要“忠诚于党的教育事业”。对于每一个教育工作者来说，只有做到了“忠诚”，才会有事业上的敬业精神，静下心去教师育人，做优秀的人类灵魂的工程师。忠诚教育事业首先需要奉献。“花的事业是尊贵的，果实的事业是甜美的，让我们做叶的事业吧，因为叶的事业是平凡而谦逊的。”这是雨果先生曾经说过的话。其实教师这个行业就象那默默奉献的绿叶，学生就像那含苞欲放的花朵，绿叶时时刻刻衬托着鲜花的美丽。</w:t>
      </w:r>
    </w:p>
    <w:p>
      <w:pPr>
        <w:ind w:left="0" w:right="0" w:firstLine="560"/>
        <w:spacing w:before="450" w:after="450" w:line="312" w:lineRule="auto"/>
      </w:pPr>
      <w:r>
        <w:rPr>
          <w:rFonts w:ascii="宋体" w:hAnsi="宋体" w:eastAsia="宋体" w:cs="宋体"/>
          <w:color w:val="000"/>
          <w:sz w:val="28"/>
          <w:szCs w:val="28"/>
        </w:rPr>
        <w:t xml:space="preserve">　　苏联教育家赞可夫说过：当教师必不可少的，甚至几乎是最主要的品质，就是热爱儿童。关爱学生是教师所特有的一种职业情感，是良好的师生关系得以存在和发展的基础，是搞好教育教学工作的重要因素。关爱学生，要对学生一视同仁，尊重、理解每一个孩子，既要严格要求也要宽容相对;不仅关注孩子的学习，同时关注孩子的生活、爱好和习性……走进孩子的心灵，跟孩子的心灵亲密接触。</w:t>
      </w:r>
    </w:p>
    <w:p>
      <w:pPr>
        <w:ind w:left="0" w:right="0" w:firstLine="560"/>
        <w:spacing w:before="450" w:after="450" w:line="312" w:lineRule="auto"/>
      </w:pPr>
      <w:r>
        <w:rPr>
          <w:rFonts w:ascii="黑体" w:hAnsi="黑体" w:eastAsia="黑体" w:cs="黑体"/>
          <w:color w:val="000000"/>
          <w:sz w:val="36"/>
          <w:szCs w:val="36"/>
          <w:b w:val="1"/>
          <w:bCs w:val="1"/>
        </w:rPr>
        <w:t xml:space="preserve">　　教师个人思想工作总结2024</w:t>
      </w:r>
    </w:p>
    <w:p>
      <w:pPr>
        <w:ind w:left="0" w:right="0" w:firstLine="560"/>
        <w:spacing w:before="450" w:after="450" w:line="312" w:lineRule="auto"/>
      </w:pPr>
      <w:r>
        <w:rPr>
          <w:rFonts w:ascii="宋体" w:hAnsi="宋体" w:eastAsia="宋体" w:cs="宋体"/>
          <w:color w:val="000"/>
          <w:sz w:val="28"/>
          <w:szCs w:val="28"/>
        </w:rPr>
        <w:t xml:space="preserve">　　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&gt;　　一、思想工作方面</w:t>
      </w:r>
    </w:p>
    <w:p>
      <w:pPr>
        <w:ind w:left="0" w:right="0" w:firstLine="560"/>
        <w:spacing w:before="450" w:after="450" w:line="312" w:lineRule="auto"/>
      </w:pPr>
      <w:r>
        <w:rPr>
          <w:rFonts w:ascii="宋体" w:hAnsi="宋体" w:eastAsia="宋体" w:cs="宋体"/>
          <w:color w:val="000"/>
          <w:sz w:val="28"/>
          <w:szCs w:val="28"/>
        </w:rPr>
        <w:t xml:space="preserve">　　坚决拥护党的领导，坚持党的教育方针，用心参加各种思想、政治业务学习活动，勇于解剖自我，分析自我，正视自我。在工作中严格遵守学校的各项规章制度，尊敬领导、团结同事，对人真诚、热爱学生、人际关系和谐融洽，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&gt;　　二、教学工作方面</w:t>
      </w:r>
    </w:p>
    <w:p>
      <w:pPr>
        <w:ind w:left="0" w:right="0" w:firstLine="560"/>
        <w:spacing w:before="450" w:after="450" w:line="312" w:lineRule="auto"/>
      </w:pPr>
      <w:r>
        <w:rPr>
          <w:rFonts w:ascii="宋体" w:hAnsi="宋体" w:eastAsia="宋体" w:cs="宋体"/>
          <w:color w:val="000"/>
          <w:sz w:val="28"/>
          <w:szCs w:val="28"/>
        </w:rPr>
        <w:t xml:space="preserve">　　根据教材资料及学生的实际，设计课的类型，认真写好教案。每一课都做到“有备而来”，每堂课都在课前做好充分的准备，并制作各种利于吸引学生注意力的搞笑教具。在课堂上个性注意调动学生的用心性，加强师生交流，充分体现学生的主作用，让学生学得容易，学得简单，学得愉快。课后及时对该课作出总结，写好教学后记。为了提升自我的理论素养，我不但自我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　　三、教学业绩方面</w:t>
      </w:r>
    </w:p>
    <w:p>
      <w:pPr>
        <w:ind w:left="0" w:right="0" w:firstLine="560"/>
        <w:spacing w:before="450" w:after="450" w:line="312" w:lineRule="auto"/>
      </w:pPr>
      <w:r>
        <w:rPr>
          <w:rFonts w:ascii="宋体" w:hAnsi="宋体" w:eastAsia="宋体" w:cs="宋体"/>
          <w:color w:val="000"/>
          <w:sz w:val="28"/>
          <w:szCs w:val="28"/>
        </w:rPr>
        <w:t xml:space="preserve">　　在教学工作中，我的努力得到了回报，所任班级初三学生中考体育成绩喜人，初一学生的体质健康标准合格率在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　　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教师个人思想工作总结2024</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&gt;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自己能认真学习邓--理论、“xxxx”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xxxx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　　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理论、“xxxx”和科学发展观。还及时从广播、报纸中了解当今的国际政治形势、社会动态及党中央的指导方针，尤其是党的xx大及xx大三中、四中、五中会议精神。总书记在xx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总书记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今年我继续担任初三毕业班两个班的语文教学工作及一个班的班主任工作，我能够深挖教材，抓好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　　作为一名语文教学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2024-10-06T08:29:48+08:00</dcterms:created>
  <dcterms:modified xsi:type="dcterms:W3CDTF">2024-10-06T08:29:48+08:00</dcterms:modified>
</cp:coreProperties>
</file>

<file path=docProps/custom.xml><?xml version="1.0" encoding="utf-8"?>
<Properties xmlns="http://schemas.openxmlformats.org/officeDocument/2006/custom-properties" xmlns:vt="http://schemas.openxmlformats.org/officeDocument/2006/docPropsVTypes"/>
</file>