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优秀的人事工作总结例文三篇推荐</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为大家提供工作总结范文，工作计划范文，优秀作文，合同范文等等范文学习平台，使学员可以在获取广泛信息的基础上做出更好的写作决定，帮助大家在学习上榜上有名!!!下面本期小编为大家整理了优秀的人事工作总结例文三篇推荐，仅供大家参考学习【范文一】x...</w:t>
      </w:r>
    </w:p>
    <w:p>
      <w:pPr>
        <w:ind w:left="0" w:right="0" w:firstLine="560"/>
        <w:spacing w:before="450" w:after="450" w:line="312" w:lineRule="auto"/>
      </w:pPr>
      <w:r>
        <w:rPr>
          <w:rFonts w:ascii="宋体" w:hAnsi="宋体" w:eastAsia="宋体" w:cs="宋体"/>
          <w:color w:val="000"/>
          <w:sz w:val="28"/>
          <w:szCs w:val="28"/>
        </w:rPr>
        <w:t xml:space="preserve">为大家提供工作总结范文，工作计划范文，优秀作文，合同范文等等范文学习平台，使学员可以在获取广泛信息的基础上做出更好的写作决定，帮助大家在学习上榜上有名!!!下面本期小编为大家整理了优秀的人事工作总结例文三篇推荐，仅供大家参考学习</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xx年，我科全体人员能认真贯彻落实党的十六大精神和江总书记关于“三个代表”指导思想，紧紧围绕本局的年度工作思路和工作中心，根据全区教育工作会议精神，加强师资队伍建设，推行教育人事制度改革，提高师资队伍素质，在局领导的关心、指导下和兄弟科室、基层单位的支持配合下，全科同志进一步发扬严谨、务实、团结、奉献的优良传统，顺利地完成了年度工作计划和上级组织及领导交办的各项工作任务。</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w:t>
      </w:r>
    </w:p>
    <w:p>
      <w:pPr>
        <w:ind w:left="0" w:right="0" w:firstLine="560"/>
        <w:spacing w:before="450" w:after="450" w:line="312" w:lineRule="auto"/>
      </w:pPr>
      <w:r>
        <w:rPr>
          <w:rFonts w:ascii="宋体" w:hAnsi="宋体" w:eastAsia="宋体" w:cs="宋体"/>
          <w:color w:val="000"/>
          <w:sz w:val="28"/>
          <w:szCs w:val="28"/>
        </w:rPr>
        <w:t xml:space="preserve">结合人事工作的性质、任务、会议，加强党的“十五大”文件、“十五届六中”全会精神和党的“十六大”精神的学习，深刻领会党对教育人事工作的指导意义，增强在市场经济形势下“讲学习、讲政治、讲正气”的自觉性和切实实践“三个代表”的重要性。坚持把学习***理论和《义务教育法》、《教育法》等法律法规作为重点工作来抓，对新形势下教育战略地位进一步认识，增强搞好我区教育人事工作的自觉性和责任感，加强学习人事干部的有关人事纪律、工作规范、办事程序等知识。</w:t>
      </w:r>
    </w:p>
    <w:p>
      <w:pPr>
        <w:ind w:left="0" w:right="0" w:firstLine="560"/>
        <w:spacing w:before="450" w:after="450" w:line="312" w:lineRule="auto"/>
      </w:pPr>
      <w:r>
        <w:rPr>
          <w:rFonts w:ascii="宋体" w:hAnsi="宋体" w:eastAsia="宋体" w:cs="宋体"/>
          <w:color w:val="000"/>
          <w:sz w:val="28"/>
          <w:szCs w:val="28"/>
        </w:rPr>
        <w:t xml:space="preserve">二、严格执行政策规定，认真做好毕业生就业安置与人事调配工作。</w:t>
      </w:r>
    </w:p>
    <w:p>
      <w:pPr>
        <w:ind w:left="0" w:right="0" w:firstLine="560"/>
        <w:spacing w:before="450" w:after="450" w:line="312" w:lineRule="auto"/>
      </w:pPr>
      <w:r>
        <w:rPr>
          <w:rFonts w:ascii="宋体" w:hAnsi="宋体" w:eastAsia="宋体" w:cs="宋体"/>
          <w:color w:val="000"/>
          <w:sz w:val="28"/>
          <w:szCs w:val="28"/>
        </w:rPr>
        <w:t xml:space="preserve">1、为搞好人事调配工作，</w:t>
      </w:r>
    </w:p>
    <w:p>
      <w:pPr>
        <w:ind w:left="0" w:right="0" w:firstLine="560"/>
        <w:spacing w:before="450" w:after="450" w:line="312" w:lineRule="auto"/>
      </w:pPr>
      <w:r>
        <w:rPr>
          <w:rFonts w:ascii="宋体" w:hAnsi="宋体" w:eastAsia="宋体" w:cs="宋体"/>
          <w:color w:val="000"/>
          <w:sz w:val="28"/>
          <w:szCs w:val="28"/>
        </w:rPr>
        <w:t xml:space="preserve">我科对每所学校进行师资状况调研，搞好教师需求预测，及时做好人事统计工作和计划编报工作。</w:t>
      </w:r>
    </w:p>
    <w:p>
      <w:pPr>
        <w:ind w:left="0" w:right="0" w:firstLine="560"/>
        <w:spacing w:before="450" w:after="450" w:line="312" w:lineRule="auto"/>
      </w:pPr>
      <w:r>
        <w:rPr>
          <w:rFonts w:ascii="宋体" w:hAnsi="宋体" w:eastAsia="宋体" w:cs="宋体"/>
          <w:color w:val="000"/>
          <w:sz w:val="28"/>
          <w:szCs w:val="28"/>
        </w:rPr>
        <w:t xml:space="preserve">2、贯彻省市有关毕业生就业政策，做好毕业生安置工作。由于调配工作抓紧抓好，严格按照政策要求及程序，顺利安置了师范类本科毕业生14人，专科毕业生34人，中专英语、美术、音乐、体育等技能科毕业生18人;34名同教育局鉴定就业协议的2024届中专普师毕业生，也均符合协议条件顺利安排上岗。另有7名师范类普师、特教专业无法安排，经给予分析就业形势及省、市毕业生就业政策，充分做好他们的思想工作后，愿意另择职业。</w:t>
      </w:r>
    </w:p>
    <w:p>
      <w:pPr>
        <w:ind w:left="0" w:right="0" w:firstLine="560"/>
        <w:spacing w:before="450" w:after="450" w:line="312" w:lineRule="auto"/>
      </w:pPr>
      <w:r>
        <w:rPr>
          <w:rFonts w:ascii="宋体" w:hAnsi="宋体" w:eastAsia="宋体" w:cs="宋体"/>
          <w:color w:val="000"/>
          <w:sz w:val="28"/>
          <w:szCs w:val="28"/>
        </w:rPr>
        <w:t xml:space="preserve">三、稳步推进学校内部管理体制改革</w:t>
      </w:r>
    </w:p>
    <w:p>
      <w:pPr>
        <w:ind w:left="0" w:right="0" w:firstLine="560"/>
        <w:spacing w:before="450" w:after="450" w:line="312" w:lineRule="auto"/>
      </w:pPr>
      <w:r>
        <w:rPr>
          <w:rFonts w:ascii="宋体" w:hAnsi="宋体" w:eastAsia="宋体" w:cs="宋体"/>
          <w:color w:val="000"/>
          <w:sz w:val="28"/>
          <w:szCs w:val="28"/>
        </w:rPr>
        <w:t xml:space="preserve">1、继续深化毕业生实行试用期聘任制。对20xx年分配的80名毕业生试用期满后根据业绩情况择优录用，对20xx年分配的100名毕业生继续鉴定聘用合同书。</w:t>
      </w:r>
    </w:p>
    <w:p>
      <w:pPr>
        <w:ind w:left="0" w:right="0" w:firstLine="560"/>
        <w:spacing w:before="450" w:after="450" w:line="312" w:lineRule="auto"/>
      </w:pPr>
      <w:r>
        <w:rPr>
          <w:rFonts w:ascii="宋体" w:hAnsi="宋体" w:eastAsia="宋体" w:cs="宋体"/>
          <w:color w:val="000"/>
          <w:sz w:val="28"/>
          <w:szCs w:val="28"/>
        </w:rPr>
        <w:t xml:space="preserve">2、推行校长负责制，教职工聘任制。结合市教育局人事科草拟的《泉州市中小学内部管理体制综合改革实施意见》，初步制定我区中小学校内部管理体制改革的方案，并在马甲中学、罗溪中学、河市学区、万安学区实行校长负责制教职工全员聘用制，为全面推行中小学全员全员聘用制，完善学校内部管理体制改革，更好地促进教师队伍走向科学化、规范化和轨道创造试点经验。</w:t>
      </w:r>
    </w:p>
    <w:p>
      <w:pPr>
        <w:ind w:left="0" w:right="0" w:firstLine="560"/>
        <w:spacing w:before="450" w:after="450" w:line="312" w:lineRule="auto"/>
      </w:pPr>
      <w:r>
        <w:rPr>
          <w:rFonts w:ascii="宋体" w:hAnsi="宋体" w:eastAsia="宋体" w:cs="宋体"/>
          <w:color w:val="000"/>
          <w:sz w:val="28"/>
          <w:szCs w:val="28"/>
        </w:rPr>
        <w:t xml:space="preserve">3、全面实施教师资格制度。按照省市教育主管部门的统一部署，一是做好首批在职教师的教师资格认定工作，全区共有800人申请，经过普通话水平测试、体检和“两学”培训等项目审查后，剩692人通过了中小学教师资格认定，并做好了人员信息录入和系统管理工作以及发证工作;二是做好了社会人员教师资格认定及一些在职教师的资格认定的前期工作，前后开展2期普通话培训，进行2次普通话测试，目前已有1200多人过了二级乙等级别，占了全区教师教职工的67%，提高教师的语言能力，同时为将来的资格认定工作作了铺垫。</w:t>
      </w:r>
    </w:p>
    <w:p>
      <w:pPr>
        <w:ind w:left="0" w:right="0" w:firstLine="560"/>
        <w:spacing w:before="450" w:after="450" w:line="312" w:lineRule="auto"/>
      </w:pPr>
      <w:r>
        <w:rPr>
          <w:rFonts w:ascii="宋体" w:hAnsi="宋体" w:eastAsia="宋体" w:cs="宋体"/>
          <w:color w:val="000"/>
          <w:sz w:val="28"/>
          <w:szCs w:val="28"/>
        </w:rPr>
        <w:t xml:space="preserve">四、加快中小学师资队伍建设的步伐，实施“跨世纪园丁工程”取得新的进展。</w:t>
      </w:r>
    </w:p>
    <w:p>
      <w:pPr>
        <w:ind w:left="0" w:right="0" w:firstLine="560"/>
        <w:spacing w:before="450" w:after="450" w:line="312" w:lineRule="auto"/>
      </w:pPr>
      <w:r>
        <w:rPr>
          <w:rFonts w:ascii="宋体" w:hAnsi="宋体" w:eastAsia="宋体" w:cs="宋体"/>
          <w:color w:val="000"/>
          <w:sz w:val="28"/>
          <w:szCs w:val="28"/>
        </w:rPr>
        <w:t xml:space="preserve">根据省、市关于“十五”期间中小学校长培训工作意见和有关规定及全面实施素质教育的要求，重视中小学师资培训工作，努力提高中小学校长、教师的政治和业务素质。</w:t>
      </w:r>
    </w:p>
    <w:p>
      <w:pPr>
        <w:ind w:left="0" w:right="0" w:firstLine="560"/>
        <w:spacing w:before="450" w:after="450" w:line="312" w:lineRule="auto"/>
      </w:pPr>
      <w:r>
        <w:rPr>
          <w:rFonts w:ascii="宋体" w:hAnsi="宋体" w:eastAsia="宋体" w:cs="宋体"/>
          <w:color w:val="000"/>
          <w:sz w:val="28"/>
          <w:szCs w:val="28"/>
        </w:rPr>
        <w:t xml:space="preserve">1、广泛发动和鼓励中小学教师积极参加提高学历培训，到目前为止有65%的中学专任教师教师参加了“专升本”自考和本科函授学习，80%的小学专任教师参加大专自考和电大大专班等形势的学习，本科毕业的初中专任教师占15%，大专毕业的小学教师占13%。。</w:t>
      </w:r>
    </w:p>
    <w:p>
      <w:pPr>
        <w:ind w:left="0" w:right="0" w:firstLine="560"/>
        <w:spacing w:before="450" w:after="450" w:line="312" w:lineRule="auto"/>
      </w:pPr>
      <w:r>
        <w:rPr>
          <w:rFonts w:ascii="宋体" w:hAnsi="宋体" w:eastAsia="宋体" w:cs="宋体"/>
          <w:color w:val="000"/>
          <w:sz w:val="28"/>
          <w:szCs w:val="28"/>
        </w:rPr>
        <w:t xml:space="preserve">2、全面贯彻执行中小学校长持证上岗制度，全面完成“九五”期间中小学校长培训任务的基础上，努力开展校长培训工作，选拔中学校长、小学校长各1名参加骨干校长培训，组织3名中学校长和一些小学校长参加校长提高班培训，把一些区管的后备干部和新任中小学校长分别报送参加泉州师院和教师进修学校举办的校长岗位培训，同时选派社会力量办学的校长参加校长岗位培训。</w:t>
      </w:r>
    </w:p>
    <w:p>
      <w:pPr>
        <w:ind w:left="0" w:right="0" w:firstLine="560"/>
        <w:spacing w:before="450" w:after="450" w:line="312" w:lineRule="auto"/>
      </w:pPr>
      <w:r>
        <w:rPr>
          <w:rFonts w:ascii="宋体" w:hAnsi="宋体" w:eastAsia="宋体" w:cs="宋体"/>
          <w:color w:val="000"/>
          <w:sz w:val="28"/>
          <w:szCs w:val="28"/>
        </w:rPr>
        <w:t xml:space="preserve">3、组织举办中小学新教师上岗前培训班和见习期培训班，100名中小学新教师在任职学校受常规培训的同时，分别参加了泉州市教育学院和教师进修学校的集中培训。</w:t>
      </w:r>
    </w:p>
    <w:p>
      <w:pPr>
        <w:ind w:left="0" w:right="0" w:firstLine="560"/>
        <w:spacing w:before="450" w:after="450" w:line="312" w:lineRule="auto"/>
      </w:pPr>
      <w:r>
        <w:rPr>
          <w:rFonts w:ascii="宋体" w:hAnsi="宋体" w:eastAsia="宋体" w:cs="宋体"/>
          <w:color w:val="000"/>
          <w:sz w:val="28"/>
          <w:szCs w:val="28"/>
        </w:rPr>
        <w:t xml:space="preserve">4、切实抓好中小学教师信息技术全员培训和测试工作，在培训初期，各乡镇设立培训班，聘请计算机教师讲课，并在马甲中学设立考点和罗溪中学设立考点，共培训人员1100名，有800人参加了测试并取得合格证书。同时也选送一批人员参加省、市级计算机和英特尔电脑培训;大规模培训后，在马甲、罗溪设立两个培训点，常年培训初、中、高级信息技术。为我区教育实现现代化、科学化奠定了基础。</w:t>
      </w:r>
    </w:p>
    <w:p>
      <w:pPr>
        <w:ind w:left="0" w:right="0" w:firstLine="560"/>
        <w:spacing w:before="450" w:after="450" w:line="312" w:lineRule="auto"/>
      </w:pPr>
      <w:r>
        <w:rPr>
          <w:rFonts w:ascii="宋体" w:hAnsi="宋体" w:eastAsia="宋体" w:cs="宋体"/>
          <w:color w:val="000"/>
          <w:sz w:val="28"/>
          <w:szCs w:val="28"/>
        </w:rPr>
        <w:t xml:space="preserve">5、扎实开展中小学骨干教师省级和市级选拔和培训工作，其中中学选拔30名骨干教师、小学选拔35名骨干教师分赴省市级培训。</w:t>
      </w:r>
    </w:p>
    <w:p>
      <w:pPr>
        <w:ind w:left="0" w:right="0" w:firstLine="560"/>
        <w:spacing w:before="450" w:after="450" w:line="312" w:lineRule="auto"/>
      </w:pPr>
      <w:r>
        <w:rPr>
          <w:rFonts w:ascii="宋体" w:hAnsi="宋体" w:eastAsia="宋体" w:cs="宋体"/>
          <w:color w:val="000"/>
          <w:sz w:val="28"/>
          <w:szCs w:val="28"/>
        </w:rPr>
        <w:t xml:space="preserve">五、进一步深化职称改革，做好教师职称评审和专业技术职务聘任工作，充分调动教师工作积极性。</w:t>
      </w:r>
    </w:p>
    <w:p>
      <w:pPr>
        <w:ind w:left="0" w:right="0" w:firstLine="560"/>
        <w:spacing w:before="450" w:after="450" w:line="312" w:lineRule="auto"/>
      </w:pPr>
      <w:r>
        <w:rPr>
          <w:rFonts w:ascii="宋体" w:hAnsi="宋体" w:eastAsia="宋体" w:cs="宋体"/>
          <w:color w:val="000"/>
          <w:sz w:val="28"/>
          <w:szCs w:val="28"/>
        </w:rPr>
        <w:t xml:space="preserve">1、严格抓好专业技术职务评审。认真做好中学初级，小学高级教师职务评审委员会及学科组织的换届推荐报批等工作;严格执行省、市有关的职务政策，完成253名中小学的中、高、初级教师职务资格的初审及确定资格工作，经评审，有125名小学教师，22名中学教师获初级教师任职资格，60名中学教师、40名小学教师获中级教师任务资格，6名中学教师获高级教师任职资格。</w:t>
      </w:r>
    </w:p>
    <w:p>
      <w:pPr>
        <w:ind w:left="0" w:right="0" w:firstLine="560"/>
        <w:spacing w:before="450" w:after="450" w:line="312" w:lineRule="auto"/>
      </w:pPr>
      <w:r>
        <w:rPr>
          <w:rFonts w:ascii="宋体" w:hAnsi="宋体" w:eastAsia="宋体" w:cs="宋体"/>
          <w:color w:val="000"/>
          <w:sz w:val="28"/>
          <w:szCs w:val="28"/>
        </w:rPr>
        <w:t xml:space="preserve">2、认真搞好20xx-20xx学年度教师年度考核、考评工作，严格控制优秀比例。</w:t>
      </w:r>
    </w:p>
    <w:p>
      <w:pPr>
        <w:ind w:left="0" w:right="0" w:firstLine="560"/>
        <w:spacing w:before="450" w:after="450" w:line="312" w:lineRule="auto"/>
      </w:pPr>
      <w:r>
        <w:rPr>
          <w:rFonts w:ascii="宋体" w:hAnsi="宋体" w:eastAsia="宋体" w:cs="宋体"/>
          <w:color w:val="000"/>
          <w:sz w:val="28"/>
          <w:szCs w:val="28"/>
        </w:rPr>
        <w:t xml:space="preserve">3、按照程序办理20xx年大中专毕业生转正确定教师职务的审批手续及教师职务聘任的审批工作。</w:t>
      </w:r>
    </w:p>
    <w:p>
      <w:pPr>
        <w:ind w:left="0" w:right="0" w:firstLine="560"/>
        <w:spacing w:before="450" w:after="450" w:line="312" w:lineRule="auto"/>
      </w:pPr>
      <w:r>
        <w:rPr>
          <w:rFonts w:ascii="宋体" w:hAnsi="宋体" w:eastAsia="宋体" w:cs="宋体"/>
          <w:color w:val="000"/>
          <w:sz w:val="28"/>
          <w:szCs w:val="28"/>
        </w:rPr>
        <w:t xml:space="preserve">六、突出师德教育，广泛深入地开展教书育人，创优评优活动。</w:t>
      </w:r>
    </w:p>
    <w:p>
      <w:pPr>
        <w:ind w:left="0" w:right="0" w:firstLine="560"/>
        <w:spacing w:before="450" w:after="450" w:line="312" w:lineRule="auto"/>
      </w:pPr>
      <w:r>
        <w:rPr>
          <w:rFonts w:ascii="宋体" w:hAnsi="宋体" w:eastAsia="宋体" w:cs="宋体"/>
          <w:color w:val="000"/>
          <w:sz w:val="28"/>
          <w:szCs w:val="28"/>
        </w:rPr>
        <w:t xml:space="preserve">1、广泛深入地组织学习和宣传《教育法》、《教师法》、《中小学教师职业道德》等法律法规、条文，进一步增强教师履行法律所赋予的神圣职责的自觉性，提高教师的思想政治觉悟和职业道德水准。在维护教师合法权益的同时，进一步规范和完善我区教职工的管理制度，对少数违规违计的教师进行行政处分。</w:t>
      </w:r>
    </w:p>
    <w:p>
      <w:pPr>
        <w:ind w:left="0" w:right="0" w:firstLine="560"/>
        <w:spacing w:before="450" w:after="450" w:line="312" w:lineRule="auto"/>
      </w:pPr>
      <w:r>
        <w:rPr>
          <w:rFonts w:ascii="宋体" w:hAnsi="宋体" w:eastAsia="宋体" w:cs="宋体"/>
          <w:color w:val="000"/>
          <w:sz w:val="28"/>
          <w:szCs w:val="28"/>
        </w:rPr>
        <w:t xml:space="preserve">2、在有关科室的协作和支持下，认真组织开展创优评优活动，树立典型，表彰优秀教师和教育工作者。2024年教师节期间，评选表彰了41名区级优秀教师和先进教育工作者，在广大教师中树立了典型，弘扬了人民教师敬业爱岗，无私奉献的精神。</w:t>
      </w:r>
    </w:p>
    <w:p>
      <w:pPr>
        <w:ind w:left="0" w:right="0" w:firstLine="560"/>
        <w:spacing w:before="450" w:after="450" w:line="312" w:lineRule="auto"/>
      </w:pPr>
      <w:r>
        <w:rPr>
          <w:rFonts w:ascii="宋体" w:hAnsi="宋体" w:eastAsia="宋体" w:cs="宋体"/>
          <w:color w:val="000"/>
          <w:sz w:val="28"/>
          <w:szCs w:val="28"/>
        </w:rPr>
        <w:t xml:space="preserve">七、关心离退休干部、教师，把老干工作推上一个新水平。</w:t>
      </w:r>
    </w:p>
    <w:p>
      <w:pPr>
        <w:ind w:left="0" w:right="0" w:firstLine="560"/>
        <w:spacing w:before="450" w:after="450" w:line="312" w:lineRule="auto"/>
      </w:pPr>
      <w:r>
        <w:rPr>
          <w:rFonts w:ascii="宋体" w:hAnsi="宋体" w:eastAsia="宋体" w:cs="宋体"/>
          <w:color w:val="000"/>
          <w:sz w:val="28"/>
          <w:szCs w:val="28"/>
        </w:rPr>
        <w:t xml:space="preserve">1、一年来及时为各中小学校的18位已达退休年龄的教职工办理退休手续。</w:t>
      </w:r>
    </w:p>
    <w:p>
      <w:pPr>
        <w:ind w:left="0" w:right="0" w:firstLine="560"/>
        <w:spacing w:before="450" w:after="450" w:line="312" w:lineRule="auto"/>
      </w:pPr>
      <w:r>
        <w:rPr>
          <w:rFonts w:ascii="宋体" w:hAnsi="宋体" w:eastAsia="宋体" w:cs="宋体"/>
          <w:color w:val="000"/>
          <w:sz w:val="28"/>
          <w:szCs w:val="28"/>
        </w:rPr>
        <w:t xml:space="preserve">2、关心、慰问离退休干部教师及重病号退休教师。我科与老干局人事干部到学校检查、监督单位对老干部生活和政治上的工作落实情况，保证老干部的政治、生活待遇;利用元旦、春节期间慰问离退休干部、教师。</w:t>
      </w:r>
    </w:p>
    <w:p>
      <w:pPr>
        <w:ind w:left="0" w:right="0" w:firstLine="560"/>
        <w:spacing w:before="450" w:after="450" w:line="312" w:lineRule="auto"/>
      </w:pPr>
      <w:r>
        <w:rPr>
          <w:rFonts w:ascii="宋体" w:hAnsi="宋体" w:eastAsia="宋体" w:cs="宋体"/>
          <w:color w:val="000"/>
          <w:sz w:val="28"/>
          <w:szCs w:val="28"/>
        </w:rPr>
        <w:t xml:space="preserve">八、认真执行工资政策，做好各学校的工资基金的核增减审批和奖金发放工作。</w:t>
      </w:r>
    </w:p>
    <w:p>
      <w:pPr>
        <w:ind w:left="0" w:right="0" w:firstLine="560"/>
        <w:spacing w:before="450" w:after="450" w:line="312" w:lineRule="auto"/>
      </w:pPr>
      <w:r>
        <w:rPr>
          <w:rFonts w:ascii="宋体" w:hAnsi="宋体" w:eastAsia="宋体" w:cs="宋体"/>
          <w:color w:val="000"/>
          <w:sz w:val="28"/>
          <w:szCs w:val="28"/>
        </w:rPr>
        <w:t xml:space="preserve">1、及时为各学校教职工兑现各级工资及补贴，做好国库统一支付工资的审核工作。</w:t>
      </w:r>
    </w:p>
    <w:p>
      <w:pPr>
        <w:ind w:left="0" w:right="0" w:firstLine="560"/>
        <w:spacing w:before="450" w:after="450" w:line="312" w:lineRule="auto"/>
      </w:pPr>
      <w:r>
        <w:rPr>
          <w:rFonts w:ascii="宋体" w:hAnsi="宋体" w:eastAsia="宋体" w:cs="宋体"/>
          <w:color w:val="000"/>
          <w:sz w:val="28"/>
          <w:szCs w:val="28"/>
        </w:rPr>
        <w:t xml:space="preserve">2、审核各学校20xx年度考核奖金发放工作。</w:t>
      </w:r>
    </w:p>
    <w:p>
      <w:pPr>
        <w:ind w:left="0" w:right="0" w:firstLine="560"/>
        <w:spacing w:before="450" w:after="450" w:line="312" w:lineRule="auto"/>
      </w:pPr>
      <w:r>
        <w:rPr>
          <w:rFonts w:ascii="宋体" w:hAnsi="宋体" w:eastAsia="宋体" w:cs="宋体"/>
          <w:color w:val="000"/>
          <w:sz w:val="28"/>
          <w:szCs w:val="28"/>
        </w:rPr>
        <w:t xml:space="preserve">3、办理人员调动和毕业生分配的工资基金核增减工作。</w:t>
      </w:r>
    </w:p>
    <w:p>
      <w:pPr>
        <w:ind w:left="0" w:right="0" w:firstLine="560"/>
        <w:spacing w:before="450" w:after="450" w:line="312" w:lineRule="auto"/>
      </w:pPr>
      <w:r>
        <w:rPr>
          <w:rFonts w:ascii="宋体" w:hAnsi="宋体" w:eastAsia="宋体" w:cs="宋体"/>
          <w:color w:val="000"/>
          <w:sz w:val="28"/>
          <w:szCs w:val="28"/>
        </w:rPr>
        <w:t xml:space="preserve">4、办理20xx年大中专毕业生分配转正定级工资审核报批工作。</w:t>
      </w:r>
    </w:p>
    <w:p>
      <w:pPr>
        <w:ind w:left="0" w:right="0" w:firstLine="560"/>
        <w:spacing w:before="450" w:after="450" w:line="312" w:lineRule="auto"/>
      </w:pPr>
      <w:r>
        <w:rPr>
          <w:rFonts w:ascii="宋体" w:hAnsi="宋体" w:eastAsia="宋体" w:cs="宋体"/>
          <w:color w:val="000"/>
          <w:sz w:val="28"/>
          <w:szCs w:val="28"/>
        </w:rPr>
        <w:t xml:space="preserve">5、办理20xx年各学校教师教龄津贴和岗位津贴增加的审批工作。</w:t>
      </w:r>
    </w:p>
    <w:p>
      <w:pPr>
        <w:ind w:left="0" w:right="0" w:firstLine="560"/>
        <w:spacing w:before="450" w:after="450" w:line="312" w:lineRule="auto"/>
      </w:pPr>
      <w:r>
        <w:rPr>
          <w:rFonts w:ascii="宋体" w:hAnsi="宋体" w:eastAsia="宋体" w:cs="宋体"/>
          <w:color w:val="000"/>
          <w:sz w:val="28"/>
          <w:szCs w:val="28"/>
        </w:rPr>
        <w:t xml:space="preserve">6、办理调整工作人员正常晋升工资档次审批手续。</w:t>
      </w:r>
    </w:p>
    <w:p>
      <w:pPr>
        <w:ind w:left="0" w:right="0" w:firstLine="560"/>
        <w:spacing w:before="450" w:after="450" w:line="312" w:lineRule="auto"/>
      </w:pPr>
      <w:r>
        <w:rPr>
          <w:rFonts w:ascii="宋体" w:hAnsi="宋体" w:eastAsia="宋体" w:cs="宋体"/>
          <w:color w:val="000"/>
          <w:sz w:val="28"/>
          <w:szCs w:val="28"/>
        </w:rPr>
        <w:t xml:space="preserve">7、办理各学校教师职务聘任后兑现工资审批工作。</w:t>
      </w:r>
    </w:p>
    <w:p>
      <w:pPr>
        <w:ind w:left="0" w:right="0" w:firstLine="560"/>
        <w:spacing w:before="450" w:after="450" w:line="312" w:lineRule="auto"/>
      </w:pPr>
      <w:r>
        <w:rPr>
          <w:rFonts w:ascii="宋体" w:hAnsi="宋体" w:eastAsia="宋体" w:cs="宋体"/>
          <w:color w:val="000"/>
          <w:sz w:val="28"/>
          <w:szCs w:val="28"/>
        </w:rPr>
        <w:t xml:space="preserve">主要不足和问题：</w:t>
      </w:r>
    </w:p>
    <w:p>
      <w:pPr>
        <w:ind w:left="0" w:right="0" w:firstLine="560"/>
        <w:spacing w:before="450" w:after="450" w:line="312" w:lineRule="auto"/>
      </w:pPr>
      <w:r>
        <w:rPr>
          <w:rFonts w:ascii="宋体" w:hAnsi="宋体" w:eastAsia="宋体" w:cs="宋体"/>
          <w:color w:val="000"/>
          <w:sz w:val="28"/>
          <w:szCs w:val="28"/>
        </w:rPr>
        <w:t xml:space="preserve">对政治理论，教育人事政治法规的系统学习方面，做得还不够;必须检查各学校执行落实政策、法规、意见的情况，因时间关系不能下基层检查，有可能出现基层单位在政策、法规执行力度不够的现象;人事体制改革存有畏难情绪。</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20***年是国家“十一五”规划的开局之年。在过去的一年里，人事科在市局的正确领导下，在省路局和市人事局等相关部门的关心支持和指导下，以我局的全年工作目标为出发点，认真贯彻落实“三个代表”重要思想和党的十六届四中、五中、六中全会精神，紧紧围绕全局的年度工作思想和工作中心，推行人事制度改革，提高全局干部职工队伍素质。在局领导的关心指导下和兄弟科室、基层单位的支持配合下，全科同志进一步发扬严谨、务实、团结、奉献的精神，顺利地完成了年度工作计划和上级组织及领导交办的各项工作任务。</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市公路管理局职工学历教育管理办法》，有计划地培养人才，进一步规范全局职工学历教育管理，不断提高职工政治素养和业务素质，加强科技队伍建设。二是抓好人才引进工作。我们根据市委、市政府的人才战略和《**市公路管理局招聘大中专毕业生实施办法》，结合单位的实际情况，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能力和业绩为重点的人才评价、选拔任用和激励保障机制。为加强人才队伍的管理，充分调动全局干部职工的积极性、主动性和创造性，我们和总工办一起制定了《**市公路管理局专业技术人员管理暂行规定》，针对全局专业技术人员的职务管理、考核考试、继续教育、流动等方面制定了一系列的，详细的管理规定，实行专业技术职务评聘分开制度，根据岗位设置和考核情况，从具备相应专业技术职务任职资格人员中择优聘任。根据实际情况，可以低职高聘，也可以高职低聘，打破专业技术职务 终身制。同时，根据形势发展，从我局实际出发，对各类专业技术人员的待遇进行了相应的提高。通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宋体" w:hAnsi="宋体" w:eastAsia="宋体" w:cs="宋体"/>
          <w:color w:val="000"/>
          <w:sz w:val="28"/>
          <w:szCs w:val="28"/>
        </w:rPr>
        <w:t xml:space="preserve">四、搞好内业管理，做到各项基础性工作及时、准确。</w:t>
      </w:r>
    </w:p>
    <w:p>
      <w:pPr>
        <w:ind w:left="0" w:right="0" w:firstLine="560"/>
        <w:spacing w:before="450" w:after="450" w:line="312" w:lineRule="auto"/>
      </w:pPr>
      <w:r>
        <w:rPr>
          <w:rFonts w:ascii="宋体" w:hAnsi="宋体" w:eastAsia="宋体" w:cs="宋体"/>
          <w:color w:val="000"/>
          <w:sz w:val="28"/>
          <w:szCs w:val="28"/>
        </w:rPr>
        <w:t xml:space="preserve">科学的管理是单位形成整体优势、发挥最大效率的重要手段。一年来，人事科把工作计划纳入科学管理之中，做到工作月月有计划，事事有安排，现任目标明确，分工合作，齐抓共管，按照规范化、标准化的管理要求来开展，使人事工作有章可循、有序开展。一是按照市人事局的要求，从科学管理的角度出发，对全局各单位的职工花名册、劳动工资台帐、人员编制手册、工资基金手册和社保手册等进行了重新整理和工作核查，工资实行微机化管理，月报、季报都做到上报及时、准确，组织各基层单位完成了2024年度的劳动年审工作和社保缴费工资基数的申报。二是为切实掌握单位离退休人员的基本情况，做好离退休人员管理工作，今年我们组织基层单位劳资员对全局范围内的离退休人员基本情况进行了摸底调查，并将摸底资料进行了汇总整理。其他基础性工作也做到认真办理，及时解决。三是加强档案管理工作。今年我们完成了人事档案的再清理。主要是做到各单位一般干部和职工的个人档案按单位进行分类存放，做到归属清晰，内容完善，同时建立好档案目录，做到查阅迅速、便捷高效。对不纳入个人档案的其他人事资料，按年度进行整理存放，编写好目录。建立起了规范化的档案管理制度，使档案管理制度化。</w:t>
      </w:r>
    </w:p>
    <w:p>
      <w:pPr>
        <w:ind w:left="0" w:right="0" w:firstLine="560"/>
        <w:spacing w:before="450" w:after="450" w:line="312" w:lineRule="auto"/>
      </w:pPr>
      <w:r>
        <w:rPr>
          <w:rFonts w:ascii="宋体" w:hAnsi="宋体" w:eastAsia="宋体" w:cs="宋体"/>
          <w:color w:val="000"/>
          <w:sz w:val="28"/>
          <w:szCs w:val="28"/>
        </w:rPr>
        <w:t xml:space="preserve">20xx年是我国“十一五”规划的开局之年。总结过去，展望未来，我们将继续牢固树立科学人才观，壮大人才队伍，提高人才素质，优化人才结构，完善用人机制，发挥人才作用。为进一步促进我局人事人才发展，2024年人事科将认真做好以下几项工作</w:t>
      </w:r>
    </w:p>
    <w:p>
      <w:pPr>
        <w:ind w:left="0" w:right="0" w:firstLine="560"/>
        <w:spacing w:before="450" w:after="450" w:line="312" w:lineRule="auto"/>
      </w:pPr>
      <w:r>
        <w:rPr>
          <w:rFonts w:ascii="宋体" w:hAnsi="宋体" w:eastAsia="宋体" w:cs="宋体"/>
          <w:color w:val="000"/>
          <w:sz w:val="28"/>
          <w:szCs w:val="28"/>
        </w:rPr>
        <w:t xml:space="preserve">1、按照市局领导和上级要求，完成好2024年的各项工作;</w:t>
      </w:r>
    </w:p>
    <w:p>
      <w:pPr>
        <w:ind w:left="0" w:right="0" w:firstLine="560"/>
        <w:spacing w:before="450" w:after="450" w:line="312" w:lineRule="auto"/>
      </w:pPr>
      <w:r>
        <w:rPr>
          <w:rFonts w:ascii="宋体" w:hAnsi="宋体" w:eastAsia="宋体" w:cs="宋体"/>
          <w:color w:val="000"/>
          <w:sz w:val="28"/>
          <w:szCs w:val="28"/>
        </w:rPr>
        <w:t xml:space="preserve">2、加大对专业技术人员和一般干部的管理工作，建立规范准确的人事基础资料信息库，为领导决策提供依据;</w:t>
      </w:r>
    </w:p>
    <w:p>
      <w:pPr>
        <w:ind w:left="0" w:right="0" w:firstLine="560"/>
        <w:spacing w:before="450" w:after="450" w:line="312" w:lineRule="auto"/>
      </w:pPr>
      <w:r>
        <w:rPr>
          <w:rFonts w:ascii="宋体" w:hAnsi="宋体" w:eastAsia="宋体" w:cs="宋体"/>
          <w:color w:val="000"/>
          <w:sz w:val="28"/>
          <w:szCs w:val="28"/>
        </w:rPr>
        <w:t xml:space="preserve">3、继续加强人才引进工作，特别是高学历的专业技术人员的引进工作，为专业技术人才创造良好的环境;</w:t>
      </w:r>
    </w:p>
    <w:p>
      <w:pPr>
        <w:ind w:left="0" w:right="0" w:firstLine="560"/>
        <w:spacing w:before="450" w:after="450" w:line="312" w:lineRule="auto"/>
      </w:pPr>
      <w:r>
        <w:rPr>
          <w:rFonts w:ascii="宋体" w:hAnsi="宋体" w:eastAsia="宋体" w:cs="宋体"/>
          <w:color w:val="000"/>
          <w:sz w:val="28"/>
          <w:szCs w:val="28"/>
        </w:rPr>
        <w:t xml:space="preserve">4、进一步加强内业管理工作，做到科学、合理、规范、整洁;</w:t>
      </w:r>
    </w:p>
    <w:p>
      <w:pPr>
        <w:ind w:left="0" w:right="0" w:firstLine="560"/>
        <w:spacing w:before="450" w:after="450" w:line="312" w:lineRule="auto"/>
      </w:pPr>
      <w:r>
        <w:rPr>
          <w:rFonts w:ascii="宋体" w:hAnsi="宋体" w:eastAsia="宋体" w:cs="宋体"/>
          <w:color w:val="000"/>
          <w:sz w:val="28"/>
          <w:szCs w:val="28"/>
        </w:rPr>
        <w:t xml:space="preserve">5、继续加强业务学习，提高工作能力和办事效率。</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时光荏苒，20xx年即将结束!</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　10月1日起　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　10月1日起　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根据部门2024年的工作结合公司目前实际情况和今后的发展趋势，行政人事总务部计划从以下几方面开展20xx年度的工作，全面推行目标管理。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2024-10-06T06:38:02+08:00</dcterms:created>
  <dcterms:modified xsi:type="dcterms:W3CDTF">2024-10-06T06:38:02+08:00</dcterms:modified>
</cp:coreProperties>
</file>

<file path=docProps/custom.xml><?xml version="1.0" encoding="utf-8"?>
<Properties xmlns="http://schemas.openxmlformats.org/officeDocument/2006/custom-properties" xmlns:vt="http://schemas.openxmlformats.org/officeDocument/2006/docPropsVTypes"/>
</file>