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口腔科护士个人年度工作总结2024年</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口腔科，医学学科分类之一。以下是本站分享的口腔科护士个人年度工作总结2024年，希望能帮助到大家! 　　口腔科护士个人年度工作总结2024年　　20xx年即将过去，回顾这一年，取得了一定的进步，但也有不少缺点，半年来，在院领导及口腔科谢主任...</w:t>
      </w:r>
    </w:p>
    <w:p>
      <w:pPr>
        <w:ind w:left="0" w:right="0" w:firstLine="560"/>
        <w:spacing w:before="450" w:after="450" w:line="312" w:lineRule="auto"/>
      </w:pPr>
      <w:r>
        <w:rPr>
          <w:rFonts w:ascii="宋体" w:hAnsi="宋体" w:eastAsia="宋体" w:cs="宋体"/>
          <w:color w:val="000"/>
          <w:sz w:val="28"/>
          <w:szCs w:val="28"/>
        </w:rPr>
        <w:t xml:space="preserve">口腔科，医学学科分类之一。以下是本站分享的口腔科护士个人年度工作总结2024年，希望能帮助到大家! [_TAG_h2]　　口腔科护士个人年度工作总结2024年</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x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口腔科护士个人年度工作总结2024年</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口腔科护士个人年度工作总结2024年</w:t>
      </w:r>
    </w:p>
    <w:p>
      <w:pPr>
        <w:ind w:left="0" w:right="0" w:firstLine="560"/>
        <w:spacing w:before="450" w:after="450" w:line="312" w:lineRule="auto"/>
      </w:pPr>
      <w:r>
        <w:rPr>
          <w:rFonts w:ascii="宋体" w:hAnsi="宋体" w:eastAsia="宋体" w:cs="宋体"/>
          <w:color w:val="000"/>
          <w:sz w:val="28"/>
          <w:szCs w:val="28"/>
        </w:rPr>
        <w:t xml:space="preserve">　　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　　1、思想上：我时刻牢记人民的\'利益为第一，能为每个患者解除痛苦是我们每个护理人员的神圣使命。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　　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　　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　　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2024-10-06T05:52:21+08:00</dcterms:created>
  <dcterms:modified xsi:type="dcterms:W3CDTF">2024-10-06T05:52:21+08:00</dcterms:modified>
</cp:coreProperties>
</file>

<file path=docProps/custom.xml><?xml version="1.0" encoding="utf-8"?>
<Properties xmlns="http://schemas.openxmlformats.org/officeDocument/2006/custom-properties" xmlns:vt="http://schemas.openxmlformats.org/officeDocument/2006/docPropsVTypes"/>
</file>